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05C" w:rsidRPr="00713E24" w:rsidRDefault="00F8305C" w:rsidP="00C006CE">
      <w:pPr>
        <w:tabs>
          <w:tab w:val="center" w:pos="5102"/>
          <w:tab w:val="left" w:pos="8707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E24">
        <w:rPr>
          <w:rFonts w:ascii="Times New Roman" w:hAnsi="Times New Roman" w:cs="Times New Roman"/>
          <w:b/>
          <w:sz w:val="28"/>
          <w:szCs w:val="28"/>
        </w:rPr>
        <w:t>СОВЕТ</w:t>
      </w:r>
    </w:p>
    <w:p w:rsidR="00F8305C" w:rsidRPr="00713E24" w:rsidRDefault="00F8305C" w:rsidP="00F830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E24">
        <w:rPr>
          <w:rFonts w:ascii="Times New Roman" w:hAnsi="Times New Roman" w:cs="Times New Roman"/>
          <w:b/>
          <w:sz w:val="28"/>
          <w:szCs w:val="28"/>
        </w:rPr>
        <w:t>Тихвинского сельского поселения</w:t>
      </w:r>
    </w:p>
    <w:p w:rsidR="00F8305C" w:rsidRPr="00713E24" w:rsidRDefault="00F8305C" w:rsidP="00F830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E24">
        <w:rPr>
          <w:rFonts w:ascii="Times New Roman" w:hAnsi="Times New Roman" w:cs="Times New Roman"/>
          <w:b/>
          <w:sz w:val="28"/>
          <w:szCs w:val="28"/>
        </w:rPr>
        <w:t>Павлоградского муниципального района</w:t>
      </w:r>
    </w:p>
    <w:p w:rsidR="00F8305C" w:rsidRPr="00713E24" w:rsidRDefault="00F8305C" w:rsidP="00F830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E24">
        <w:rPr>
          <w:rFonts w:ascii="Times New Roman" w:hAnsi="Times New Roman" w:cs="Times New Roman"/>
          <w:b/>
          <w:sz w:val="28"/>
          <w:szCs w:val="28"/>
        </w:rPr>
        <w:t>Омской области</w:t>
      </w:r>
    </w:p>
    <w:p w:rsidR="00F8305C" w:rsidRPr="00713E24" w:rsidRDefault="00F8305C" w:rsidP="00F8305C">
      <w:pPr>
        <w:jc w:val="center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b/>
          <w:sz w:val="28"/>
          <w:szCs w:val="28"/>
        </w:rPr>
        <w:t xml:space="preserve">Р Е Ш Е Н И Е                             </w:t>
      </w:r>
    </w:p>
    <w:p w:rsidR="00F8305C" w:rsidRPr="00713E24" w:rsidRDefault="00F8305C" w:rsidP="00F8305C">
      <w:pPr>
        <w:ind w:firstLine="90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A7C" w:rsidRPr="00C006CE" w:rsidRDefault="00840767" w:rsidP="00F8305C">
      <w:pPr>
        <w:tabs>
          <w:tab w:val="left" w:pos="8280"/>
        </w:tabs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AD659E">
        <w:rPr>
          <w:rFonts w:ascii="Times New Roman" w:hAnsi="Times New Roman" w:cs="Times New Roman"/>
          <w:sz w:val="28"/>
          <w:szCs w:val="28"/>
          <w:u w:val="single"/>
        </w:rPr>
        <w:t>8</w:t>
      </w:r>
      <w:r w:rsidR="00BE40A3" w:rsidRPr="00552FC1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0B08BA">
        <w:rPr>
          <w:rFonts w:ascii="Times New Roman" w:hAnsi="Times New Roman" w:cs="Times New Roman"/>
          <w:sz w:val="28"/>
          <w:szCs w:val="28"/>
          <w:u w:val="single"/>
        </w:rPr>
        <w:t>0</w:t>
      </w:r>
      <w:r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BE40A3" w:rsidRPr="00552FC1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0B08BA">
        <w:rPr>
          <w:rFonts w:ascii="Times New Roman" w:hAnsi="Times New Roman" w:cs="Times New Roman"/>
          <w:sz w:val="28"/>
          <w:szCs w:val="28"/>
          <w:u w:val="single"/>
        </w:rPr>
        <w:t>5</w:t>
      </w:r>
      <w:r w:rsidR="00C006CE" w:rsidRPr="00552FC1">
        <w:rPr>
          <w:rFonts w:ascii="Times New Roman" w:hAnsi="Times New Roman" w:cs="Times New Roman"/>
          <w:sz w:val="28"/>
          <w:szCs w:val="28"/>
          <w:u w:val="single"/>
        </w:rPr>
        <w:t>г</w:t>
      </w:r>
      <w:r w:rsidR="00F8305C" w:rsidRPr="00552FC1">
        <w:rPr>
          <w:rFonts w:ascii="Times New Roman" w:hAnsi="Times New Roman" w:cs="Times New Roman"/>
          <w:sz w:val="28"/>
          <w:szCs w:val="28"/>
          <w:u w:val="single"/>
        </w:rPr>
        <w:t>№</w:t>
      </w:r>
      <w:r w:rsidR="00C91426">
        <w:rPr>
          <w:rFonts w:ascii="Times New Roman" w:hAnsi="Times New Roman" w:cs="Times New Roman"/>
          <w:sz w:val="28"/>
          <w:szCs w:val="28"/>
          <w:u w:val="single"/>
        </w:rPr>
        <w:t>246</w:t>
      </w:r>
    </w:p>
    <w:p w:rsidR="00F8305C" w:rsidRPr="001C6767" w:rsidRDefault="00F8305C" w:rsidP="00C006CE">
      <w:pPr>
        <w:tabs>
          <w:tab w:val="left" w:pos="8280"/>
        </w:tabs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с.</w:t>
      </w:r>
      <w:r w:rsidR="003774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Тихвинка</w:t>
      </w:r>
    </w:p>
    <w:p w:rsidR="00F8305C" w:rsidRPr="00713E24" w:rsidRDefault="00F8305C" w:rsidP="00F830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305C" w:rsidRPr="00713E24" w:rsidRDefault="00F8305C" w:rsidP="00C00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sz w:val="28"/>
          <w:szCs w:val="28"/>
        </w:rPr>
        <w:t>О внесении изменений в Решение Совета Тихвинского сельского поселения</w:t>
      </w:r>
    </w:p>
    <w:p w:rsidR="00F8305C" w:rsidRPr="001C6767" w:rsidRDefault="00F8305C" w:rsidP="00C00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2E6E">
        <w:rPr>
          <w:rFonts w:ascii="Times New Roman" w:hAnsi="Times New Roman" w:cs="Times New Roman"/>
          <w:sz w:val="28"/>
          <w:szCs w:val="28"/>
        </w:rPr>
        <w:t xml:space="preserve">№ </w:t>
      </w:r>
      <w:r w:rsidR="000B08BA">
        <w:rPr>
          <w:rFonts w:ascii="Times New Roman" w:hAnsi="Times New Roman" w:cs="Times New Roman"/>
          <w:sz w:val="28"/>
          <w:szCs w:val="28"/>
        </w:rPr>
        <w:t>232</w:t>
      </w:r>
      <w:r w:rsidRPr="00A82E6E">
        <w:rPr>
          <w:rFonts w:ascii="Times New Roman" w:hAnsi="Times New Roman" w:cs="Times New Roman"/>
          <w:sz w:val="28"/>
          <w:szCs w:val="28"/>
        </w:rPr>
        <w:t xml:space="preserve"> от </w:t>
      </w:r>
      <w:r w:rsidR="007B40B4">
        <w:rPr>
          <w:rFonts w:ascii="Times New Roman" w:hAnsi="Times New Roman" w:cs="Times New Roman"/>
          <w:sz w:val="28"/>
          <w:szCs w:val="28"/>
        </w:rPr>
        <w:t>20</w:t>
      </w:r>
      <w:r w:rsidRPr="00A82E6E">
        <w:rPr>
          <w:rFonts w:ascii="Times New Roman" w:hAnsi="Times New Roman" w:cs="Times New Roman"/>
          <w:sz w:val="28"/>
          <w:szCs w:val="28"/>
        </w:rPr>
        <w:t>.12.20</w:t>
      </w:r>
      <w:r w:rsidR="00D0776E" w:rsidRPr="00A82E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4</w:t>
      </w:r>
      <w:r w:rsidRPr="001C6767">
        <w:rPr>
          <w:rFonts w:ascii="Times New Roman" w:hAnsi="Times New Roman" w:cs="Times New Roman"/>
          <w:sz w:val="28"/>
          <w:szCs w:val="28"/>
        </w:rPr>
        <w:t xml:space="preserve"> «О бюджете Тихвинского сельского поселения</w:t>
      </w:r>
    </w:p>
    <w:p w:rsidR="00F8305C" w:rsidRPr="001C6767" w:rsidRDefault="00F8305C" w:rsidP="00C00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6767">
        <w:rPr>
          <w:rFonts w:ascii="Times New Roman" w:hAnsi="Times New Roman" w:cs="Times New Roman"/>
          <w:sz w:val="28"/>
          <w:szCs w:val="28"/>
        </w:rPr>
        <w:t>Павлоградского муниципального района Омской области</w:t>
      </w:r>
    </w:p>
    <w:p w:rsidR="00F8305C" w:rsidRPr="001C6767" w:rsidRDefault="00F8305C" w:rsidP="00C00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6767">
        <w:rPr>
          <w:rFonts w:ascii="Times New Roman" w:hAnsi="Times New Roman" w:cs="Times New Roman"/>
          <w:sz w:val="28"/>
          <w:szCs w:val="28"/>
        </w:rPr>
        <w:t>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Pr="001C6767">
        <w:rPr>
          <w:rFonts w:ascii="Times New Roman" w:hAnsi="Times New Roman" w:cs="Times New Roman"/>
          <w:sz w:val="28"/>
          <w:szCs w:val="28"/>
        </w:rPr>
        <w:t>год и на плановый период 202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Pr="001C6767">
        <w:rPr>
          <w:rFonts w:ascii="Times New Roman" w:hAnsi="Times New Roman" w:cs="Times New Roman"/>
          <w:sz w:val="28"/>
          <w:szCs w:val="28"/>
        </w:rPr>
        <w:t xml:space="preserve"> и 202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Pr="001C6767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C006CE" w:rsidRDefault="00C006CE" w:rsidP="00F8305C">
      <w:pPr>
        <w:rPr>
          <w:rFonts w:ascii="Times New Roman" w:hAnsi="Times New Roman" w:cs="Times New Roman"/>
          <w:sz w:val="28"/>
          <w:szCs w:val="28"/>
        </w:rPr>
      </w:pPr>
    </w:p>
    <w:p w:rsidR="00F8305C" w:rsidRPr="001C6767" w:rsidRDefault="00F8305C" w:rsidP="00C006C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C6767">
        <w:rPr>
          <w:rFonts w:ascii="Times New Roman" w:hAnsi="Times New Roman" w:cs="Times New Roman"/>
          <w:sz w:val="28"/>
          <w:szCs w:val="28"/>
        </w:rPr>
        <w:t>Совет Тихвинского сельского поселения Павлоградского муниципального района Омской области – РЕШИЛ:</w:t>
      </w:r>
    </w:p>
    <w:p w:rsidR="00F8305C" w:rsidRPr="00713E24" w:rsidRDefault="00F8305C" w:rsidP="00C006CE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1C6767">
        <w:rPr>
          <w:rFonts w:ascii="Times New Roman" w:hAnsi="Times New Roman" w:cs="Times New Roman"/>
          <w:sz w:val="28"/>
          <w:szCs w:val="28"/>
        </w:rPr>
        <w:t xml:space="preserve">Внести изменения в Решение Совета Тихвинского сельского поселения № </w:t>
      </w:r>
      <w:r w:rsidR="000B08BA">
        <w:rPr>
          <w:rFonts w:ascii="Times New Roman" w:hAnsi="Times New Roman" w:cs="Times New Roman"/>
          <w:sz w:val="28"/>
          <w:szCs w:val="28"/>
        </w:rPr>
        <w:t>232</w:t>
      </w:r>
      <w:r w:rsidRPr="001C6767">
        <w:rPr>
          <w:rFonts w:ascii="Times New Roman" w:hAnsi="Times New Roman" w:cs="Times New Roman"/>
          <w:sz w:val="28"/>
          <w:szCs w:val="28"/>
        </w:rPr>
        <w:t xml:space="preserve"> от </w:t>
      </w:r>
      <w:r w:rsidR="007B40B4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.12.202</w:t>
      </w:r>
      <w:r w:rsidR="000B08BA">
        <w:rPr>
          <w:rFonts w:ascii="Times New Roman" w:hAnsi="Times New Roman" w:cs="Times New Roman"/>
          <w:sz w:val="28"/>
          <w:szCs w:val="28"/>
        </w:rPr>
        <w:t>4</w:t>
      </w:r>
      <w:r w:rsidRPr="001C6767">
        <w:rPr>
          <w:rFonts w:ascii="Times New Roman" w:hAnsi="Times New Roman" w:cs="Times New Roman"/>
          <w:sz w:val="28"/>
          <w:szCs w:val="28"/>
        </w:rPr>
        <w:t xml:space="preserve"> «О бюджете Тихвинского сельского поселения Павлоградского муниципального района Омской области 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Pr="001C6767">
        <w:rPr>
          <w:rFonts w:ascii="Times New Roman" w:hAnsi="Times New Roman" w:cs="Times New Roman"/>
          <w:sz w:val="28"/>
          <w:szCs w:val="28"/>
        </w:rPr>
        <w:t xml:space="preserve"> и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Pr="001C6767">
        <w:rPr>
          <w:rFonts w:ascii="Times New Roman" w:hAnsi="Times New Roman" w:cs="Times New Roman"/>
          <w:sz w:val="28"/>
          <w:szCs w:val="28"/>
        </w:rPr>
        <w:t xml:space="preserve"> годов» следующие изменения:</w:t>
      </w:r>
    </w:p>
    <w:p w:rsidR="00F8305C" w:rsidRDefault="00F8305C" w:rsidP="000B08BA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sz w:val="28"/>
          <w:szCs w:val="28"/>
        </w:rPr>
        <w:t xml:space="preserve">Утвердить основные характеристики бюджета поселения на </w:t>
      </w:r>
      <w:r w:rsidR="00D0776E" w:rsidRPr="001C6767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и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D0776E" w:rsidRPr="001C6767">
        <w:rPr>
          <w:rFonts w:ascii="Times New Roman" w:hAnsi="Times New Roman" w:cs="Times New Roman"/>
          <w:sz w:val="28"/>
          <w:szCs w:val="28"/>
        </w:rPr>
        <w:t>годов</w:t>
      </w:r>
      <w:r w:rsidRPr="00713E24">
        <w:rPr>
          <w:rFonts w:ascii="Times New Roman" w:hAnsi="Times New Roman" w:cs="Times New Roman"/>
          <w:sz w:val="28"/>
          <w:szCs w:val="28"/>
        </w:rPr>
        <w:t>:                                                                 1) общий объем доходов бюджета поселения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Pr="00713E2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D035E7">
        <w:rPr>
          <w:rFonts w:ascii="Times New Roman" w:hAnsi="Times New Roman" w:cs="Times New Roman"/>
          <w:sz w:val="28"/>
          <w:szCs w:val="28"/>
        </w:rPr>
        <w:t>6961744,56</w:t>
      </w:r>
      <w:r w:rsidRPr="00713E24">
        <w:rPr>
          <w:rFonts w:ascii="Times New Roman" w:hAnsi="Times New Roman" w:cs="Times New Roman"/>
          <w:sz w:val="28"/>
          <w:szCs w:val="28"/>
        </w:rPr>
        <w:t xml:space="preserve"> рублей; на 202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Pr="00713E2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0B08BA" w:rsidRPr="000B08BA">
        <w:rPr>
          <w:rFonts w:ascii="Times New Roman" w:hAnsi="Times New Roman" w:cs="Times New Roman"/>
          <w:sz w:val="28"/>
          <w:szCs w:val="28"/>
        </w:rPr>
        <w:t>6183740,95</w:t>
      </w:r>
      <w:r w:rsidRPr="00713E24">
        <w:rPr>
          <w:rFonts w:ascii="Times New Roman" w:hAnsi="Times New Roman" w:cs="Times New Roman"/>
          <w:sz w:val="28"/>
          <w:szCs w:val="28"/>
        </w:rPr>
        <w:t>рублей; на 202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Pr="00713E2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0B08BA" w:rsidRPr="000B08BA">
        <w:rPr>
          <w:rFonts w:ascii="Times New Roman" w:hAnsi="Times New Roman" w:cs="Times New Roman"/>
          <w:sz w:val="28"/>
          <w:szCs w:val="28"/>
        </w:rPr>
        <w:t>6256701,27</w:t>
      </w:r>
      <w:r w:rsidRPr="00713E24">
        <w:rPr>
          <w:rFonts w:ascii="Times New Roman" w:hAnsi="Times New Roman" w:cs="Times New Roman"/>
          <w:sz w:val="28"/>
          <w:szCs w:val="28"/>
        </w:rPr>
        <w:t>рублей.                                                                                           2) общий объем расходов бюджета поселения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 xml:space="preserve">5 </w:t>
      </w:r>
      <w:r w:rsidRPr="00713E24">
        <w:rPr>
          <w:rFonts w:ascii="Times New Roman" w:hAnsi="Times New Roman" w:cs="Times New Roman"/>
          <w:sz w:val="28"/>
          <w:szCs w:val="28"/>
        </w:rPr>
        <w:t xml:space="preserve">год в сумме </w:t>
      </w:r>
      <w:r w:rsidR="00D035E7">
        <w:rPr>
          <w:rFonts w:ascii="Times New Roman" w:hAnsi="Times New Roman" w:cs="Times New Roman"/>
          <w:sz w:val="28"/>
          <w:szCs w:val="28"/>
        </w:rPr>
        <w:t>9624112,89</w:t>
      </w:r>
      <w:r w:rsidRPr="00713E24">
        <w:rPr>
          <w:rFonts w:ascii="Times New Roman" w:hAnsi="Times New Roman" w:cs="Times New Roman"/>
          <w:sz w:val="28"/>
          <w:szCs w:val="28"/>
        </w:rPr>
        <w:t xml:space="preserve"> рублей; </w:t>
      </w:r>
      <w:r w:rsidR="000B08BA" w:rsidRPr="000B08BA">
        <w:rPr>
          <w:rFonts w:ascii="Times New Roman" w:hAnsi="Times New Roman" w:cs="Times New Roman"/>
          <w:sz w:val="28"/>
          <w:szCs w:val="28"/>
        </w:rPr>
        <w:t>на 2026 год в сумме 6 183 740,95 руб., в том числе условно утвержденные расходы в сумме 154 546,30 руб.,  и на 2027 год в сумме 6 256 701,27    руб., в том числе условно утвержденные расходы в сумме 320 756,80 руб.;</w:t>
      </w:r>
      <w:r w:rsidRPr="00713E2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3) </w:t>
      </w:r>
      <w:r w:rsidR="00C13DA9">
        <w:rPr>
          <w:rFonts w:ascii="Times New Roman" w:hAnsi="Times New Roman" w:cs="Times New Roman"/>
          <w:sz w:val="28"/>
          <w:szCs w:val="28"/>
        </w:rPr>
        <w:t>де</w:t>
      </w:r>
      <w:r w:rsidRPr="00713E24">
        <w:rPr>
          <w:rFonts w:ascii="Times New Roman" w:hAnsi="Times New Roman" w:cs="Times New Roman"/>
          <w:sz w:val="28"/>
          <w:szCs w:val="28"/>
        </w:rPr>
        <w:t>фицит мес</w:t>
      </w:r>
      <w:bookmarkStart w:id="0" w:name="_GoBack"/>
      <w:bookmarkEnd w:id="0"/>
      <w:r w:rsidRPr="00713E24">
        <w:rPr>
          <w:rFonts w:ascii="Times New Roman" w:hAnsi="Times New Roman" w:cs="Times New Roman"/>
          <w:sz w:val="28"/>
          <w:szCs w:val="28"/>
        </w:rPr>
        <w:t>тного бюджета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Pr="00713E24">
        <w:rPr>
          <w:rFonts w:ascii="Times New Roman" w:hAnsi="Times New Roman" w:cs="Times New Roman"/>
          <w:sz w:val="28"/>
          <w:szCs w:val="28"/>
        </w:rPr>
        <w:t xml:space="preserve"> год равный </w:t>
      </w:r>
      <w:r w:rsidR="00840767">
        <w:rPr>
          <w:rFonts w:ascii="Times New Roman" w:hAnsi="Times New Roman" w:cs="Times New Roman"/>
          <w:sz w:val="28"/>
          <w:szCs w:val="28"/>
        </w:rPr>
        <w:t>2662368,33</w:t>
      </w:r>
      <w:r w:rsidRPr="00713E24">
        <w:rPr>
          <w:rFonts w:ascii="Times New Roman" w:hAnsi="Times New Roman" w:cs="Times New Roman"/>
          <w:sz w:val="28"/>
          <w:szCs w:val="28"/>
        </w:rPr>
        <w:t>; на 202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Pr="00713E24">
        <w:rPr>
          <w:rFonts w:ascii="Times New Roman" w:hAnsi="Times New Roman" w:cs="Times New Roman"/>
          <w:sz w:val="28"/>
          <w:szCs w:val="28"/>
        </w:rPr>
        <w:t xml:space="preserve">год равный </w:t>
      </w:r>
      <w:r>
        <w:rPr>
          <w:rFonts w:ascii="Times New Roman" w:hAnsi="Times New Roman" w:cs="Times New Roman"/>
          <w:sz w:val="28"/>
          <w:szCs w:val="28"/>
        </w:rPr>
        <w:t>0,00</w:t>
      </w:r>
      <w:r w:rsidRPr="00713E24">
        <w:rPr>
          <w:rFonts w:ascii="Times New Roman" w:hAnsi="Times New Roman" w:cs="Times New Roman"/>
          <w:sz w:val="28"/>
          <w:szCs w:val="28"/>
        </w:rPr>
        <w:t>; на 202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Pr="00713E24">
        <w:rPr>
          <w:rFonts w:ascii="Times New Roman" w:hAnsi="Times New Roman" w:cs="Times New Roman"/>
          <w:sz w:val="28"/>
          <w:szCs w:val="28"/>
        </w:rPr>
        <w:t xml:space="preserve"> год равный </w:t>
      </w:r>
      <w:r>
        <w:rPr>
          <w:rFonts w:ascii="Times New Roman" w:hAnsi="Times New Roman" w:cs="Times New Roman"/>
          <w:sz w:val="28"/>
          <w:szCs w:val="28"/>
        </w:rPr>
        <w:t>0,00</w:t>
      </w:r>
      <w:r w:rsidRPr="00713E24">
        <w:rPr>
          <w:rFonts w:ascii="Times New Roman" w:hAnsi="Times New Roman" w:cs="Times New Roman"/>
          <w:sz w:val="28"/>
          <w:szCs w:val="28"/>
        </w:rPr>
        <w:t>.</w:t>
      </w:r>
      <w:r w:rsidR="00054D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Профицит </w:t>
      </w:r>
      <w:r w:rsidR="00054D85" w:rsidRPr="00713E24">
        <w:rPr>
          <w:rFonts w:ascii="Times New Roman" w:hAnsi="Times New Roman" w:cs="Times New Roman"/>
          <w:sz w:val="28"/>
          <w:szCs w:val="28"/>
        </w:rPr>
        <w:t>местного бюджета на 20</w:t>
      </w:r>
      <w:r w:rsidR="00054D85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054D85" w:rsidRPr="00713E24">
        <w:rPr>
          <w:rFonts w:ascii="Times New Roman" w:hAnsi="Times New Roman" w:cs="Times New Roman"/>
          <w:sz w:val="28"/>
          <w:szCs w:val="28"/>
        </w:rPr>
        <w:t xml:space="preserve"> год рав</w:t>
      </w:r>
      <w:r w:rsidR="00054D85">
        <w:rPr>
          <w:rFonts w:ascii="Times New Roman" w:hAnsi="Times New Roman" w:cs="Times New Roman"/>
          <w:sz w:val="28"/>
          <w:szCs w:val="28"/>
        </w:rPr>
        <w:t>ен</w:t>
      </w:r>
      <w:r w:rsidR="004344E9">
        <w:rPr>
          <w:rFonts w:ascii="Times New Roman" w:hAnsi="Times New Roman" w:cs="Times New Roman"/>
          <w:sz w:val="28"/>
          <w:szCs w:val="28"/>
        </w:rPr>
        <w:t>0,00</w:t>
      </w:r>
      <w:r w:rsidR="00054D85" w:rsidRPr="00713E24">
        <w:rPr>
          <w:rFonts w:ascii="Times New Roman" w:hAnsi="Times New Roman" w:cs="Times New Roman"/>
          <w:sz w:val="28"/>
          <w:szCs w:val="28"/>
        </w:rPr>
        <w:t>; на 202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054D85" w:rsidRPr="00713E24">
        <w:rPr>
          <w:rFonts w:ascii="Times New Roman" w:hAnsi="Times New Roman" w:cs="Times New Roman"/>
          <w:sz w:val="28"/>
          <w:szCs w:val="28"/>
        </w:rPr>
        <w:t xml:space="preserve">год равный </w:t>
      </w:r>
      <w:r w:rsidR="00054D85">
        <w:rPr>
          <w:rFonts w:ascii="Times New Roman" w:hAnsi="Times New Roman" w:cs="Times New Roman"/>
          <w:sz w:val="28"/>
          <w:szCs w:val="28"/>
        </w:rPr>
        <w:t>0,00</w:t>
      </w:r>
      <w:r w:rsidR="00054D85" w:rsidRPr="00713E24">
        <w:rPr>
          <w:rFonts w:ascii="Times New Roman" w:hAnsi="Times New Roman" w:cs="Times New Roman"/>
          <w:sz w:val="28"/>
          <w:szCs w:val="28"/>
        </w:rPr>
        <w:t>; на 202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054D85" w:rsidRPr="00713E24">
        <w:rPr>
          <w:rFonts w:ascii="Times New Roman" w:hAnsi="Times New Roman" w:cs="Times New Roman"/>
          <w:sz w:val="28"/>
          <w:szCs w:val="28"/>
        </w:rPr>
        <w:t xml:space="preserve"> год равный </w:t>
      </w:r>
      <w:r w:rsidR="00054D85">
        <w:rPr>
          <w:rFonts w:ascii="Times New Roman" w:hAnsi="Times New Roman" w:cs="Times New Roman"/>
          <w:sz w:val="28"/>
          <w:szCs w:val="28"/>
        </w:rPr>
        <w:t>0,00</w:t>
      </w:r>
    </w:p>
    <w:p w:rsidR="00F8305C" w:rsidRPr="00450505" w:rsidRDefault="00F8305C" w:rsidP="00F8305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450505">
        <w:rPr>
          <w:rFonts w:ascii="Times New Roman" w:hAnsi="Times New Roman" w:cs="Times New Roman"/>
          <w:sz w:val="28"/>
          <w:szCs w:val="28"/>
        </w:rPr>
        <w:t xml:space="preserve">Приложение  № 2 </w:t>
      </w:r>
      <w:r>
        <w:rPr>
          <w:rFonts w:ascii="Times New Roman" w:hAnsi="Times New Roman" w:cs="Times New Roman"/>
          <w:sz w:val="28"/>
          <w:szCs w:val="28"/>
        </w:rPr>
        <w:t xml:space="preserve">Прогноз </w:t>
      </w:r>
      <w:r w:rsidRPr="00450505">
        <w:rPr>
          <w:rFonts w:ascii="Times New Roman" w:hAnsi="Times New Roman" w:cs="Times New Roman"/>
          <w:sz w:val="28"/>
          <w:szCs w:val="28"/>
        </w:rPr>
        <w:t xml:space="preserve"> поступления </w:t>
      </w:r>
      <w:r>
        <w:rPr>
          <w:rFonts w:ascii="Times New Roman" w:hAnsi="Times New Roman" w:cs="Times New Roman"/>
          <w:sz w:val="28"/>
          <w:szCs w:val="28"/>
        </w:rPr>
        <w:t xml:space="preserve">налоговых и неналоговых доходов </w:t>
      </w:r>
      <w:r w:rsidRPr="00450505">
        <w:rPr>
          <w:rFonts w:ascii="Times New Roman" w:hAnsi="Times New Roman" w:cs="Times New Roman"/>
          <w:sz w:val="28"/>
          <w:szCs w:val="28"/>
        </w:rPr>
        <w:t xml:space="preserve">в местный бюджет на </w:t>
      </w:r>
      <w:r w:rsidR="00D0776E" w:rsidRPr="001C6767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и </w:t>
      </w:r>
      <w:r w:rsidR="00D0776E" w:rsidRPr="001C6767">
        <w:rPr>
          <w:rFonts w:ascii="Times New Roman" w:hAnsi="Times New Roman" w:cs="Times New Roman"/>
          <w:sz w:val="28"/>
          <w:szCs w:val="28"/>
        </w:rPr>
        <w:lastRenderedPageBreak/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774D3">
        <w:rPr>
          <w:rFonts w:ascii="Times New Roman" w:hAnsi="Times New Roman" w:cs="Times New Roman"/>
          <w:sz w:val="28"/>
          <w:szCs w:val="28"/>
        </w:rPr>
        <w:t xml:space="preserve"> </w:t>
      </w:r>
      <w:r w:rsidRPr="00450505">
        <w:rPr>
          <w:rFonts w:ascii="Times New Roman" w:hAnsi="Times New Roman" w:cs="Times New Roman"/>
          <w:sz w:val="28"/>
          <w:szCs w:val="28"/>
        </w:rPr>
        <w:t xml:space="preserve">изложить в редакции согласно приложения № 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50505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</w:p>
    <w:p w:rsidR="00F8305C" w:rsidRPr="00713E24" w:rsidRDefault="00F8305C" w:rsidP="00F8305C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sz w:val="28"/>
          <w:szCs w:val="28"/>
        </w:rPr>
        <w:t>Приложение  №</w:t>
      </w:r>
      <w:r>
        <w:rPr>
          <w:rFonts w:ascii="Times New Roman" w:hAnsi="Times New Roman" w:cs="Times New Roman"/>
          <w:sz w:val="28"/>
          <w:szCs w:val="28"/>
        </w:rPr>
        <w:t>3Безвозмездные поступления в местный бюджет на</w:t>
      </w:r>
      <w:r w:rsidR="00D0776E" w:rsidRPr="001C6767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и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713E24">
        <w:rPr>
          <w:rFonts w:ascii="Times New Roman" w:hAnsi="Times New Roman" w:cs="Times New Roman"/>
          <w:sz w:val="28"/>
          <w:szCs w:val="28"/>
        </w:rPr>
        <w:t xml:space="preserve">  изложить в редакции согласно приложения № 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713E24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</w:p>
    <w:p w:rsidR="00F8305C" w:rsidRPr="00713E24" w:rsidRDefault="00F8305C" w:rsidP="00F8305C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sz w:val="28"/>
          <w:szCs w:val="28"/>
        </w:rPr>
        <w:t xml:space="preserve">Приложение  № 4 Распределение  бюджетных ассигнований бюджета поселения по разделам  и подразделам классификации расходов  бюджета  на </w:t>
      </w:r>
      <w:r w:rsidR="00D0776E" w:rsidRPr="001C6767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и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774D3">
        <w:rPr>
          <w:rFonts w:ascii="Times New Roman" w:hAnsi="Times New Roman" w:cs="Times New Roman"/>
          <w:sz w:val="28"/>
          <w:szCs w:val="28"/>
        </w:rPr>
        <w:t xml:space="preserve"> </w:t>
      </w:r>
      <w:r w:rsidRPr="00713E24">
        <w:rPr>
          <w:rFonts w:ascii="Times New Roman" w:hAnsi="Times New Roman" w:cs="Times New Roman"/>
          <w:sz w:val="28"/>
          <w:szCs w:val="28"/>
        </w:rPr>
        <w:t>изложить в редакции согласно приложения №  4 к настоящему Решению</w:t>
      </w:r>
    </w:p>
    <w:p w:rsidR="00F8305C" w:rsidRPr="00713E24" w:rsidRDefault="00F8305C" w:rsidP="00F8305C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sz w:val="28"/>
          <w:szCs w:val="28"/>
        </w:rPr>
        <w:t xml:space="preserve">Приложение №5 Ведомственная структура расходов бюджета поселения на </w:t>
      </w:r>
      <w:r w:rsidR="00D0776E" w:rsidRPr="001C6767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и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774D3">
        <w:rPr>
          <w:rFonts w:ascii="Times New Roman" w:hAnsi="Times New Roman" w:cs="Times New Roman"/>
          <w:sz w:val="28"/>
          <w:szCs w:val="28"/>
        </w:rPr>
        <w:t xml:space="preserve"> </w:t>
      </w:r>
      <w:r w:rsidRPr="00713E24">
        <w:rPr>
          <w:rFonts w:ascii="Times New Roman" w:hAnsi="Times New Roman" w:cs="Times New Roman"/>
          <w:sz w:val="28"/>
          <w:szCs w:val="28"/>
        </w:rPr>
        <w:t>главным  распорядителям средств бюджета, разделам, подразделам  и целевым статьям (муниципальным программам поселения и  непрограммным направлениям деятельности), группам и подгруппам видов расходов классификации расходов бюджета изложить в  редакции согласно приложения № 5 к настоящему Решению</w:t>
      </w:r>
    </w:p>
    <w:p w:rsidR="00F8305C" w:rsidRPr="00713E24" w:rsidRDefault="00F8305C" w:rsidP="00F8305C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sz w:val="28"/>
          <w:szCs w:val="28"/>
        </w:rPr>
        <w:t xml:space="preserve">Приложение № 6  Распределение  бюджетных ассигнований бюджета поселения по целевым статьям и видам расходов (муниципальным программам и непрограммным направлениям деятельности), группам и подгруппам расходов бюджета поселения на </w:t>
      </w:r>
      <w:r w:rsidR="00D0776E" w:rsidRPr="001C6767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C13DA9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и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713E24">
        <w:rPr>
          <w:rFonts w:ascii="Times New Roman" w:hAnsi="Times New Roman" w:cs="Times New Roman"/>
          <w:sz w:val="28"/>
          <w:szCs w:val="28"/>
        </w:rPr>
        <w:t xml:space="preserve"> изложить в редакции согласно приложения № 6 к настоящему Решению.</w:t>
      </w:r>
    </w:p>
    <w:p w:rsidR="00F8305C" w:rsidRPr="00713E24" w:rsidRDefault="00F8305C" w:rsidP="00F8305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3E24">
        <w:rPr>
          <w:rFonts w:ascii="Times New Roman" w:hAnsi="Times New Roman" w:cs="Times New Roman"/>
          <w:sz w:val="28"/>
          <w:szCs w:val="28"/>
        </w:rPr>
        <w:t xml:space="preserve">Приложение №8 Источники финансирования дефицита бюджета Тихвинского сельского поселения на </w:t>
      </w:r>
      <w:r w:rsidR="00D0776E" w:rsidRPr="001C6767">
        <w:rPr>
          <w:rFonts w:ascii="Times New Roman" w:hAnsi="Times New Roman" w:cs="Times New Roman"/>
          <w:sz w:val="28"/>
          <w:szCs w:val="28"/>
        </w:rPr>
        <w:t>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5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6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и 20</w:t>
      </w:r>
      <w:r w:rsidR="00D0776E">
        <w:rPr>
          <w:rFonts w:ascii="Times New Roman" w:hAnsi="Times New Roman" w:cs="Times New Roman"/>
          <w:sz w:val="28"/>
          <w:szCs w:val="28"/>
        </w:rPr>
        <w:t>2</w:t>
      </w:r>
      <w:r w:rsidR="000B08BA">
        <w:rPr>
          <w:rFonts w:ascii="Times New Roman" w:hAnsi="Times New Roman" w:cs="Times New Roman"/>
          <w:sz w:val="28"/>
          <w:szCs w:val="28"/>
        </w:rPr>
        <w:t>7</w:t>
      </w:r>
      <w:r w:rsidR="00D0776E" w:rsidRPr="001C6767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774D3">
        <w:rPr>
          <w:rFonts w:ascii="Times New Roman" w:hAnsi="Times New Roman" w:cs="Times New Roman"/>
          <w:sz w:val="28"/>
          <w:szCs w:val="28"/>
        </w:rPr>
        <w:t xml:space="preserve"> </w:t>
      </w:r>
      <w:r w:rsidRPr="00713E24">
        <w:rPr>
          <w:rFonts w:ascii="Times New Roman" w:hAnsi="Times New Roman" w:cs="Times New Roman"/>
          <w:sz w:val="28"/>
          <w:szCs w:val="28"/>
        </w:rPr>
        <w:t>изложить в редакции согласно приложению №8 к настоящему Решению</w:t>
      </w:r>
    </w:p>
    <w:p w:rsidR="00F8305C" w:rsidRPr="000E7111" w:rsidRDefault="00F8305C" w:rsidP="00F8305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7111">
        <w:rPr>
          <w:rFonts w:ascii="Times New Roman" w:hAnsi="Times New Roman" w:cs="Times New Roman"/>
          <w:sz w:val="28"/>
          <w:szCs w:val="28"/>
        </w:rPr>
        <w:t>Обнародовать в соответствии с Уставом Тихвинского сельского поселения Павлоградского муниц</w:t>
      </w:r>
      <w:r w:rsidR="00C006CE">
        <w:rPr>
          <w:rFonts w:ascii="Times New Roman" w:hAnsi="Times New Roman" w:cs="Times New Roman"/>
          <w:sz w:val="28"/>
          <w:szCs w:val="28"/>
        </w:rPr>
        <w:t>ипального района Омской области</w:t>
      </w:r>
      <w:r w:rsidRPr="000E7111">
        <w:rPr>
          <w:rFonts w:ascii="Times New Roman" w:hAnsi="Times New Roman" w:cs="Times New Roman"/>
          <w:sz w:val="28"/>
          <w:szCs w:val="28"/>
        </w:rPr>
        <w:t>.</w:t>
      </w:r>
    </w:p>
    <w:p w:rsidR="00F8305C" w:rsidRPr="00713E24" w:rsidRDefault="00F8305C" w:rsidP="00F8305C">
      <w:pPr>
        <w:tabs>
          <w:tab w:val="left" w:pos="61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8305C" w:rsidRPr="00713E24" w:rsidRDefault="00F8305C" w:rsidP="00F8305C">
      <w:pPr>
        <w:tabs>
          <w:tab w:val="left" w:pos="61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02962" w:rsidRPr="00F8305C" w:rsidRDefault="00F8305C" w:rsidP="00E74A5F">
      <w:pPr>
        <w:tabs>
          <w:tab w:val="left" w:pos="6180"/>
        </w:tabs>
        <w:jc w:val="both"/>
      </w:pPr>
      <w:r w:rsidRPr="00713E24">
        <w:rPr>
          <w:rFonts w:ascii="Times New Roman" w:hAnsi="Times New Roman" w:cs="Times New Roman"/>
          <w:sz w:val="28"/>
          <w:szCs w:val="28"/>
        </w:rPr>
        <w:t xml:space="preserve">        </w:t>
      </w:r>
      <w:r w:rsidR="00C91426">
        <w:rPr>
          <w:rFonts w:ascii="Times New Roman" w:hAnsi="Times New Roman" w:cs="Times New Roman"/>
          <w:sz w:val="28"/>
          <w:szCs w:val="28"/>
        </w:rPr>
        <w:t>Председатель Совета</w:t>
      </w:r>
      <w:r w:rsidRPr="00713E24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C91426">
        <w:rPr>
          <w:rFonts w:ascii="Times New Roman" w:hAnsi="Times New Roman" w:cs="Times New Roman"/>
          <w:sz w:val="28"/>
          <w:szCs w:val="28"/>
        </w:rPr>
        <w:t>Т. И. Петина</w:t>
      </w:r>
    </w:p>
    <w:sectPr w:rsidR="00402962" w:rsidRPr="00F8305C" w:rsidSect="003E7199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53EB" w:rsidRDefault="002753EB" w:rsidP="002B3C4D">
      <w:pPr>
        <w:spacing w:after="0" w:line="240" w:lineRule="auto"/>
      </w:pPr>
      <w:r>
        <w:separator/>
      </w:r>
    </w:p>
  </w:endnote>
  <w:endnote w:type="continuationSeparator" w:id="1">
    <w:p w:rsidR="002753EB" w:rsidRDefault="002753EB" w:rsidP="002B3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B21" w:rsidRDefault="009B0CA8" w:rsidP="00557DE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F8305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62B21" w:rsidRDefault="002753EB" w:rsidP="00612A1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B21" w:rsidRDefault="009B0CA8" w:rsidP="00557DE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F8305C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774D3">
      <w:rPr>
        <w:rStyle w:val="a6"/>
        <w:noProof/>
      </w:rPr>
      <w:t>1</w:t>
    </w:r>
    <w:r>
      <w:rPr>
        <w:rStyle w:val="a6"/>
      </w:rPr>
      <w:fldChar w:fldCharType="end"/>
    </w:r>
  </w:p>
  <w:p w:rsidR="00062B21" w:rsidRDefault="002753EB" w:rsidP="00612A1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53EB" w:rsidRDefault="002753EB" w:rsidP="002B3C4D">
      <w:pPr>
        <w:spacing w:after="0" w:line="240" w:lineRule="auto"/>
      </w:pPr>
      <w:r>
        <w:separator/>
      </w:r>
    </w:p>
  </w:footnote>
  <w:footnote w:type="continuationSeparator" w:id="1">
    <w:p w:rsidR="002753EB" w:rsidRDefault="002753EB" w:rsidP="002B3C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673F8E"/>
    <w:multiLevelType w:val="hybridMultilevel"/>
    <w:tmpl w:val="D6169E7C"/>
    <w:lvl w:ilvl="0" w:tplc="F57EAAE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F4129"/>
    <w:rsid w:val="00037C93"/>
    <w:rsid w:val="00042C2F"/>
    <w:rsid w:val="00054D85"/>
    <w:rsid w:val="00065C2A"/>
    <w:rsid w:val="00095386"/>
    <w:rsid w:val="00097B24"/>
    <w:rsid w:val="000A28C9"/>
    <w:rsid w:val="000B08BA"/>
    <w:rsid w:val="000E4F6A"/>
    <w:rsid w:val="000E7111"/>
    <w:rsid w:val="000F377C"/>
    <w:rsid w:val="00113DAE"/>
    <w:rsid w:val="00125F6B"/>
    <w:rsid w:val="001314CC"/>
    <w:rsid w:val="0018084A"/>
    <w:rsid w:val="00197810"/>
    <w:rsid w:val="001A1E1D"/>
    <w:rsid w:val="001A3179"/>
    <w:rsid w:val="001A5CDC"/>
    <w:rsid w:val="001A73AA"/>
    <w:rsid w:val="001B2B07"/>
    <w:rsid w:val="001C5009"/>
    <w:rsid w:val="001D1468"/>
    <w:rsid w:val="001F4129"/>
    <w:rsid w:val="001F4E7C"/>
    <w:rsid w:val="00203495"/>
    <w:rsid w:val="00204A2B"/>
    <w:rsid w:val="00271610"/>
    <w:rsid w:val="002753EB"/>
    <w:rsid w:val="00277F59"/>
    <w:rsid w:val="002829E7"/>
    <w:rsid w:val="002858F9"/>
    <w:rsid w:val="002A5B94"/>
    <w:rsid w:val="002B3C4D"/>
    <w:rsid w:val="002C2753"/>
    <w:rsid w:val="002D3862"/>
    <w:rsid w:val="002D69BB"/>
    <w:rsid w:val="002E0E95"/>
    <w:rsid w:val="002E6309"/>
    <w:rsid w:val="002F1E24"/>
    <w:rsid w:val="00306CA9"/>
    <w:rsid w:val="003131FA"/>
    <w:rsid w:val="003149A5"/>
    <w:rsid w:val="00351032"/>
    <w:rsid w:val="00354417"/>
    <w:rsid w:val="003577E4"/>
    <w:rsid w:val="0036367B"/>
    <w:rsid w:val="003774D3"/>
    <w:rsid w:val="00387B7B"/>
    <w:rsid w:val="003A3BF2"/>
    <w:rsid w:val="003B4DAF"/>
    <w:rsid w:val="003E7199"/>
    <w:rsid w:val="004026B5"/>
    <w:rsid w:val="00402962"/>
    <w:rsid w:val="004112C8"/>
    <w:rsid w:val="00424F5F"/>
    <w:rsid w:val="00426698"/>
    <w:rsid w:val="00431A55"/>
    <w:rsid w:val="004344E9"/>
    <w:rsid w:val="004612D1"/>
    <w:rsid w:val="004901F8"/>
    <w:rsid w:val="004921F8"/>
    <w:rsid w:val="004B7399"/>
    <w:rsid w:val="004D07D5"/>
    <w:rsid w:val="004E728F"/>
    <w:rsid w:val="004F2B29"/>
    <w:rsid w:val="00512E5E"/>
    <w:rsid w:val="00552FC1"/>
    <w:rsid w:val="005543B1"/>
    <w:rsid w:val="00561A7B"/>
    <w:rsid w:val="00567DCB"/>
    <w:rsid w:val="00575F9A"/>
    <w:rsid w:val="005A5712"/>
    <w:rsid w:val="005B475A"/>
    <w:rsid w:val="005E6258"/>
    <w:rsid w:val="005F7B74"/>
    <w:rsid w:val="00615384"/>
    <w:rsid w:val="0061598B"/>
    <w:rsid w:val="00615F1F"/>
    <w:rsid w:val="00636CD4"/>
    <w:rsid w:val="00643A7C"/>
    <w:rsid w:val="006517F7"/>
    <w:rsid w:val="0066299C"/>
    <w:rsid w:val="00666082"/>
    <w:rsid w:val="006804E6"/>
    <w:rsid w:val="006A1729"/>
    <w:rsid w:val="006B3C06"/>
    <w:rsid w:val="006C5947"/>
    <w:rsid w:val="006E0687"/>
    <w:rsid w:val="006F6019"/>
    <w:rsid w:val="006F71FC"/>
    <w:rsid w:val="00707784"/>
    <w:rsid w:val="00716B1A"/>
    <w:rsid w:val="00716E15"/>
    <w:rsid w:val="00725C45"/>
    <w:rsid w:val="0076424D"/>
    <w:rsid w:val="00790A89"/>
    <w:rsid w:val="007B40B4"/>
    <w:rsid w:val="00836253"/>
    <w:rsid w:val="00840767"/>
    <w:rsid w:val="0084237F"/>
    <w:rsid w:val="00844F1D"/>
    <w:rsid w:val="0087647F"/>
    <w:rsid w:val="00893421"/>
    <w:rsid w:val="00895C25"/>
    <w:rsid w:val="008A1E8D"/>
    <w:rsid w:val="008A5F6B"/>
    <w:rsid w:val="008F27DC"/>
    <w:rsid w:val="008F35C5"/>
    <w:rsid w:val="00931E27"/>
    <w:rsid w:val="00933D13"/>
    <w:rsid w:val="00956EAE"/>
    <w:rsid w:val="00991B02"/>
    <w:rsid w:val="00994019"/>
    <w:rsid w:val="009A6AFA"/>
    <w:rsid w:val="009B0CA8"/>
    <w:rsid w:val="009B6323"/>
    <w:rsid w:val="009D1DAB"/>
    <w:rsid w:val="009F1D4C"/>
    <w:rsid w:val="009F3BFB"/>
    <w:rsid w:val="009F49AE"/>
    <w:rsid w:val="00A35815"/>
    <w:rsid w:val="00A40960"/>
    <w:rsid w:val="00A44967"/>
    <w:rsid w:val="00A521EC"/>
    <w:rsid w:val="00A82E6E"/>
    <w:rsid w:val="00AC1C82"/>
    <w:rsid w:val="00AC5E7F"/>
    <w:rsid w:val="00AD659E"/>
    <w:rsid w:val="00AF53D0"/>
    <w:rsid w:val="00B01A8E"/>
    <w:rsid w:val="00B04853"/>
    <w:rsid w:val="00B10179"/>
    <w:rsid w:val="00B2129E"/>
    <w:rsid w:val="00B505FB"/>
    <w:rsid w:val="00B60A45"/>
    <w:rsid w:val="00B61698"/>
    <w:rsid w:val="00B926AC"/>
    <w:rsid w:val="00B9683D"/>
    <w:rsid w:val="00BC1177"/>
    <w:rsid w:val="00BE40A3"/>
    <w:rsid w:val="00C006CE"/>
    <w:rsid w:val="00C04082"/>
    <w:rsid w:val="00C13DA9"/>
    <w:rsid w:val="00C2650A"/>
    <w:rsid w:val="00C37EBF"/>
    <w:rsid w:val="00C45382"/>
    <w:rsid w:val="00C50751"/>
    <w:rsid w:val="00C54CD7"/>
    <w:rsid w:val="00C70F78"/>
    <w:rsid w:val="00C91426"/>
    <w:rsid w:val="00C93329"/>
    <w:rsid w:val="00CE6C69"/>
    <w:rsid w:val="00D035E7"/>
    <w:rsid w:val="00D06D50"/>
    <w:rsid w:val="00D0776E"/>
    <w:rsid w:val="00D226A2"/>
    <w:rsid w:val="00D60F03"/>
    <w:rsid w:val="00D60F45"/>
    <w:rsid w:val="00D67C11"/>
    <w:rsid w:val="00D87FAC"/>
    <w:rsid w:val="00DC62D5"/>
    <w:rsid w:val="00DD565A"/>
    <w:rsid w:val="00DD6C00"/>
    <w:rsid w:val="00DD767F"/>
    <w:rsid w:val="00DE3B53"/>
    <w:rsid w:val="00DE5A91"/>
    <w:rsid w:val="00E016B1"/>
    <w:rsid w:val="00E01FD1"/>
    <w:rsid w:val="00E3104A"/>
    <w:rsid w:val="00E350AA"/>
    <w:rsid w:val="00E44163"/>
    <w:rsid w:val="00E521CC"/>
    <w:rsid w:val="00E702CC"/>
    <w:rsid w:val="00E7051F"/>
    <w:rsid w:val="00E7198A"/>
    <w:rsid w:val="00E74A5F"/>
    <w:rsid w:val="00ED1280"/>
    <w:rsid w:val="00EF5643"/>
    <w:rsid w:val="00F12B00"/>
    <w:rsid w:val="00F1306F"/>
    <w:rsid w:val="00F167C9"/>
    <w:rsid w:val="00F4099B"/>
    <w:rsid w:val="00F73145"/>
    <w:rsid w:val="00F8305C"/>
    <w:rsid w:val="00F87B3C"/>
    <w:rsid w:val="00FE5571"/>
    <w:rsid w:val="00FE6C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1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F41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</w:rPr>
  </w:style>
  <w:style w:type="paragraph" w:customStyle="1" w:styleId="ConsPlusNormal0">
    <w:name w:val="ConsPlusNormal Знак"/>
    <w:link w:val="ConsPlusNormal1"/>
    <w:rsid w:val="001F41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 Знак Знак"/>
    <w:link w:val="ConsPlusNormal0"/>
    <w:rsid w:val="001F4129"/>
    <w:rPr>
      <w:rFonts w:ascii="Arial" w:eastAsia="Times New Roman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1F4129"/>
    <w:pPr>
      <w:ind w:left="720"/>
      <w:contextualSpacing/>
    </w:pPr>
  </w:style>
  <w:style w:type="paragraph" w:styleId="a4">
    <w:name w:val="footer"/>
    <w:basedOn w:val="a"/>
    <w:link w:val="a5"/>
    <w:rsid w:val="00F8305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5">
    <w:name w:val="Нижний колонтитул Знак"/>
    <w:basedOn w:val="a0"/>
    <w:link w:val="a4"/>
    <w:rsid w:val="00F8305C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a6">
    <w:name w:val="page number"/>
    <w:basedOn w:val="a0"/>
    <w:rsid w:val="00F8305C"/>
  </w:style>
  <w:style w:type="paragraph" w:styleId="a7">
    <w:name w:val="header"/>
    <w:basedOn w:val="a"/>
    <w:link w:val="a8"/>
    <w:uiPriority w:val="99"/>
    <w:unhideWhenUsed/>
    <w:rsid w:val="00E74A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74A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Адм.Тихвинка</cp:lastModifiedBy>
  <cp:revision>34</cp:revision>
  <cp:lastPrinted>2019-12-16T05:51:00Z</cp:lastPrinted>
  <dcterms:created xsi:type="dcterms:W3CDTF">2024-01-18T02:32:00Z</dcterms:created>
  <dcterms:modified xsi:type="dcterms:W3CDTF">2025-03-26T10:57:00Z</dcterms:modified>
</cp:coreProperties>
</file>