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09" w:rsidRPr="007863BB" w:rsidRDefault="00281009" w:rsidP="005031F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63BB">
        <w:rPr>
          <w:b/>
          <w:sz w:val="28"/>
          <w:szCs w:val="28"/>
        </w:rPr>
        <w:t>СОВЕТ</w:t>
      </w:r>
    </w:p>
    <w:p w:rsidR="00281009" w:rsidRPr="007863BB" w:rsidRDefault="00C964B7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Тихвинского</w:t>
      </w:r>
      <w:r w:rsidR="00281009" w:rsidRPr="007863BB">
        <w:rPr>
          <w:b/>
          <w:sz w:val="28"/>
          <w:szCs w:val="28"/>
        </w:rPr>
        <w:t xml:space="preserve"> сельского поселения</w:t>
      </w:r>
    </w:p>
    <w:p w:rsidR="00281009" w:rsidRPr="007863BB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63BB">
        <w:rPr>
          <w:b/>
          <w:sz w:val="28"/>
          <w:szCs w:val="28"/>
        </w:rPr>
        <w:t>Павлоградского муниципального района</w:t>
      </w:r>
    </w:p>
    <w:p w:rsidR="00281009" w:rsidRPr="007863BB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63BB">
        <w:rPr>
          <w:b/>
          <w:sz w:val="28"/>
          <w:szCs w:val="28"/>
        </w:rPr>
        <w:t>Омской области</w:t>
      </w:r>
    </w:p>
    <w:p w:rsidR="00281009" w:rsidRPr="007863BB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81009" w:rsidRPr="007863BB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63BB">
        <w:rPr>
          <w:b/>
          <w:sz w:val="28"/>
          <w:szCs w:val="28"/>
        </w:rPr>
        <w:t>Р Е Ш Е Н И Е</w:t>
      </w:r>
    </w:p>
    <w:p w:rsidR="00281009" w:rsidRPr="007863BB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81009" w:rsidRPr="002A4342" w:rsidRDefault="005B33C5" w:rsidP="00281009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ind w:hanging="11"/>
        <w:rPr>
          <w:color w:val="000000"/>
          <w:spacing w:val="-1"/>
          <w:sz w:val="28"/>
          <w:szCs w:val="28"/>
          <w:u w:val="single"/>
        </w:rPr>
      </w:pPr>
      <w:r>
        <w:rPr>
          <w:color w:val="000000"/>
          <w:spacing w:val="-1"/>
          <w:sz w:val="28"/>
          <w:szCs w:val="28"/>
          <w:u w:val="single"/>
        </w:rPr>
        <w:t>21</w:t>
      </w:r>
      <w:r w:rsidR="00281009" w:rsidRPr="002A4342">
        <w:rPr>
          <w:color w:val="000000"/>
          <w:spacing w:val="-1"/>
          <w:sz w:val="28"/>
          <w:szCs w:val="28"/>
          <w:u w:val="single"/>
        </w:rPr>
        <w:t>.</w:t>
      </w:r>
      <w:r w:rsidR="00092CE8">
        <w:rPr>
          <w:color w:val="000000"/>
          <w:spacing w:val="-1"/>
          <w:sz w:val="28"/>
          <w:szCs w:val="28"/>
          <w:u w:val="single"/>
        </w:rPr>
        <w:t>06</w:t>
      </w:r>
      <w:r w:rsidR="002A4342" w:rsidRPr="002A4342">
        <w:rPr>
          <w:color w:val="000000"/>
          <w:spacing w:val="-1"/>
          <w:sz w:val="28"/>
          <w:szCs w:val="28"/>
          <w:u w:val="single"/>
        </w:rPr>
        <w:t>.2024</w:t>
      </w:r>
      <w:r w:rsidR="00281009" w:rsidRPr="002A4342">
        <w:rPr>
          <w:color w:val="000000"/>
          <w:spacing w:val="-1"/>
          <w:sz w:val="28"/>
          <w:szCs w:val="28"/>
          <w:u w:val="single"/>
        </w:rPr>
        <w:t xml:space="preserve">№ </w:t>
      </w:r>
      <w:r>
        <w:rPr>
          <w:color w:val="000000"/>
          <w:spacing w:val="-1"/>
          <w:sz w:val="28"/>
          <w:szCs w:val="28"/>
          <w:u w:val="single"/>
        </w:rPr>
        <w:t>222</w:t>
      </w:r>
    </w:p>
    <w:p w:rsidR="00281009" w:rsidRPr="007863BB" w:rsidRDefault="001274C2" w:rsidP="00281009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ind w:hanging="11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</w:t>
      </w:r>
      <w:r w:rsidR="00C964B7">
        <w:rPr>
          <w:spacing w:val="-1"/>
          <w:sz w:val="28"/>
          <w:szCs w:val="28"/>
        </w:rPr>
        <w:t>. Тихвинка</w:t>
      </w:r>
    </w:p>
    <w:p w:rsidR="00AB6A6C" w:rsidRPr="007863BB" w:rsidRDefault="00AB6A6C" w:rsidP="00724EFA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5B33C5" w:rsidRPr="005B33C5" w:rsidRDefault="005B33C5" w:rsidP="00E06E1C">
      <w:pPr>
        <w:pStyle w:val="Default"/>
        <w:spacing w:line="276" w:lineRule="auto"/>
        <w:jc w:val="center"/>
        <w:rPr>
          <w:sz w:val="28"/>
          <w:szCs w:val="28"/>
        </w:rPr>
      </w:pPr>
      <w:r w:rsidRPr="005B33C5">
        <w:rPr>
          <w:sz w:val="28"/>
          <w:szCs w:val="28"/>
        </w:rPr>
        <w:t>О внесении изменений в решение Совета Тихвинского сельского поселения Павлоградского муниципального района Омской области от 09.12.2005 № 23</w:t>
      </w:r>
    </w:p>
    <w:p w:rsidR="005B33C5" w:rsidRPr="005B33C5" w:rsidRDefault="005B33C5" w:rsidP="00E06E1C">
      <w:pPr>
        <w:pStyle w:val="Default"/>
        <w:spacing w:line="276" w:lineRule="auto"/>
        <w:jc w:val="center"/>
        <w:rPr>
          <w:sz w:val="28"/>
          <w:szCs w:val="28"/>
        </w:rPr>
      </w:pPr>
      <w:r w:rsidRPr="005B33C5">
        <w:rPr>
          <w:sz w:val="28"/>
          <w:szCs w:val="28"/>
        </w:rPr>
        <w:t xml:space="preserve"> «Об утверждении Положения об управлении муниципальной собственностью Тихвинского сельского поселения Павлоградского муниципального района</w:t>
      </w:r>
    </w:p>
    <w:p w:rsidR="005B33C5" w:rsidRPr="005B33C5" w:rsidRDefault="005B33C5" w:rsidP="00E06E1C">
      <w:pPr>
        <w:pStyle w:val="Default"/>
        <w:spacing w:line="276" w:lineRule="auto"/>
        <w:jc w:val="center"/>
        <w:rPr>
          <w:sz w:val="28"/>
          <w:szCs w:val="28"/>
        </w:rPr>
      </w:pPr>
      <w:r w:rsidRPr="005B33C5">
        <w:rPr>
          <w:sz w:val="28"/>
          <w:szCs w:val="28"/>
        </w:rPr>
        <w:t xml:space="preserve"> Омской области»</w:t>
      </w:r>
    </w:p>
    <w:p w:rsidR="00B55955" w:rsidRPr="005B33C5" w:rsidRDefault="00B55955" w:rsidP="00E06E1C">
      <w:pPr>
        <w:spacing w:line="276" w:lineRule="auto"/>
        <w:jc w:val="center"/>
        <w:rPr>
          <w:sz w:val="28"/>
          <w:szCs w:val="28"/>
        </w:rPr>
      </w:pPr>
    </w:p>
    <w:p w:rsidR="00844F99" w:rsidRPr="005B33C5" w:rsidRDefault="005B33C5" w:rsidP="00E06E1C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bookmarkStart w:id="0" w:name="Par24"/>
      <w:bookmarkEnd w:id="0"/>
      <w:r w:rsidRPr="005B33C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Омской области от 25.05.2024 года №2693-ОЗ «О приватизации земельных участков из земель сельскохозяйственного назначения на территории Омской области», руководствуясь Уставом Тихвинского</w:t>
      </w:r>
      <w:r w:rsidRPr="005B33C5">
        <w:rPr>
          <w:color w:val="000000"/>
          <w:sz w:val="28"/>
          <w:szCs w:val="28"/>
        </w:rPr>
        <w:t xml:space="preserve"> сельского поселения Павлоградского муниципального района Омской области, Совет </w:t>
      </w:r>
      <w:r w:rsidRPr="005B33C5">
        <w:rPr>
          <w:sz w:val="28"/>
          <w:szCs w:val="28"/>
        </w:rPr>
        <w:t>Тихвинского</w:t>
      </w:r>
      <w:r w:rsidRPr="005B33C5">
        <w:rPr>
          <w:color w:val="000000"/>
          <w:sz w:val="28"/>
          <w:szCs w:val="28"/>
        </w:rPr>
        <w:t xml:space="preserve"> сельского поселения</w:t>
      </w:r>
      <w:r w:rsidR="00B55955" w:rsidRPr="005B33C5">
        <w:rPr>
          <w:sz w:val="28"/>
          <w:szCs w:val="28"/>
        </w:rPr>
        <w:t>,</w:t>
      </w:r>
    </w:p>
    <w:p w:rsidR="00844F99" w:rsidRDefault="00BF0450" w:rsidP="00E06E1C">
      <w:pPr>
        <w:spacing w:line="276" w:lineRule="auto"/>
        <w:jc w:val="center"/>
        <w:rPr>
          <w:b/>
          <w:sz w:val="28"/>
          <w:szCs w:val="28"/>
        </w:rPr>
      </w:pPr>
      <w:r w:rsidRPr="005B33C5">
        <w:rPr>
          <w:b/>
          <w:sz w:val="28"/>
          <w:szCs w:val="28"/>
        </w:rPr>
        <w:t>РЕШИЛ:</w:t>
      </w:r>
    </w:p>
    <w:p w:rsidR="005B33C5" w:rsidRPr="005B33C5" w:rsidRDefault="005B33C5" w:rsidP="00E06E1C">
      <w:pPr>
        <w:spacing w:line="276" w:lineRule="auto"/>
        <w:jc w:val="center"/>
        <w:rPr>
          <w:b/>
          <w:sz w:val="28"/>
          <w:szCs w:val="28"/>
        </w:rPr>
      </w:pPr>
    </w:p>
    <w:p w:rsidR="005B33C5" w:rsidRPr="005B33C5" w:rsidRDefault="005B33C5" w:rsidP="00E06E1C">
      <w:pPr>
        <w:pStyle w:val="af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B33C5">
        <w:rPr>
          <w:sz w:val="28"/>
          <w:szCs w:val="28"/>
        </w:rPr>
        <w:t xml:space="preserve">1.  Внести в Положение об управлении муниципальной собственностью Тихвинского сельского поселения Павлоградского муниципального района Омской области, утвержденное Решением Совета Тихвинского сельского поселения Павлоградского муниципального района </w:t>
      </w:r>
      <w:r w:rsidR="003E071C">
        <w:rPr>
          <w:sz w:val="28"/>
          <w:szCs w:val="28"/>
        </w:rPr>
        <w:t>Омской области от 09.12.2005 №23</w:t>
      </w:r>
      <w:r w:rsidRPr="005B33C5">
        <w:rPr>
          <w:sz w:val="28"/>
          <w:szCs w:val="28"/>
        </w:rPr>
        <w:t xml:space="preserve"> следующие изменения:</w:t>
      </w:r>
    </w:p>
    <w:p w:rsidR="005B33C5" w:rsidRPr="005B33C5" w:rsidRDefault="005B33C5" w:rsidP="00E06E1C">
      <w:pPr>
        <w:pStyle w:val="af5"/>
        <w:spacing w:before="0" w:beforeAutospacing="0" w:after="0" w:afterAutospacing="0" w:line="276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5B33C5">
        <w:rPr>
          <w:rStyle w:val="FontStyle25"/>
          <w:rFonts w:ascii="Times New Roman" w:hAnsi="Times New Roman" w:cs="Times New Roman"/>
          <w:sz w:val="28"/>
          <w:szCs w:val="28"/>
        </w:rPr>
        <w:t xml:space="preserve">1.1. Статью </w:t>
      </w:r>
      <w:r w:rsidR="003E071C">
        <w:rPr>
          <w:rStyle w:val="FontStyle25"/>
          <w:rFonts w:ascii="Times New Roman" w:hAnsi="Times New Roman" w:cs="Times New Roman"/>
          <w:sz w:val="28"/>
          <w:szCs w:val="28"/>
        </w:rPr>
        <w:t>61 Положения дополнить пунктом 4</w:t>
      </w:r>
      <w:r w:rsidRPr="005B33C5">
        <w:rPr>
          <w:rStyle w:val="FontStyle25"/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B33C5" w:rsidRPr="005B33C5" w:rsidRDefault="003E071C" w:rsidP="00E06E1C">
      <w:pPr>
        <w:pStyle w:val="af5"/>
        <w:spacing w:before="0" w:beforeAutospacing="0" w:after="0" w:afterAutospacing="0" w:line="276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>
        <w:rPr>
          <w:rStyle w:val="FontStyle25"/>
          <w:rFonts w:ascii="Times New Roman" w:hAnsi="Times New Roman" w:cs="Times New Roman"/>
          <w:sz w:val="28"/>
          <w:szCs w:val="28"/>
        </w:rPr>
        <w:t>«4</w:t>
      </w:r>
      <w:r w:rsidR="005B33C5" w:rsidRPr="005B33C5">
        <w:rPr>
          <w:rStyle w:val="FontStyle25"/>
          <w:rFonts w:ascii="Times New Roman" w:hAnsi="Times New Roman" w:cs="Times New Roman"/>
          <w:sz w:val="28"/>
          <w:szCs w:val="28"/>
        </w:rPr>
        <w:t>. Приватизация земельных участков из земель сельскохозяйственного назначения, находящихся в муниципальной собственности Тихвинского сельского поселения Павлоградского муниципального района Омской Области в случаях, предусмотренных подпунктами 3,5-8 статьи 39.5 Земельного кодекса Российской Федерации, осуществляется в соответствии с данным законом со дня его вступления в силу. В остальных случаях приватизация земельных участков из земель сельскохозяйственного назначения, находящихся в муниципальной собственности Тихвинского сельского поселения Павлоградского муниципального района Омской области осуществляется с 1 января 2050 года.»</w:t>
      </w:r>
    </w:p>
    <w:p w:rsidR="005B33C5" w:rsidRPr="005B33C5" w:rsidRDefault="005B33C5" w:rsidP="00E06E1C">
      <w:pPr>
        <w:autoSpaceDE w:val="0"/>
        <w:autoSpaceDN w:val="0"/>
        <w:adjustRightInd w:val="0"/>
        <w:spacing w:line="276" w:lineRule="auto"/>
        <w:ind w:firstLine="708"/>
        <w:jc w:val="both"/>
        <w:rPr>
          <w:rStyle w:val="FontStyle25"/>
          <w:rFonts w:ascii="Times New Roman" w:hAnsi="Times New Roman" w:cs="Times New Roman"/>
          <w:color w:val="000000"/>
          <w:sz w:val="28"/>
          <w:szCs w:val="28"/>
        </w:rPr>
      </w:pPr>
      <w:r w:rsidRPr="005B33C5">
        <w:rPr>
          <w:rStyle w:val="FontStyle25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 w:rsidRPr="005B33C5">
        <w:rPr>
          <w:sz w:val="28"/>
          <w:szCs w:val="28"/>
        </w:rPr>
        <w:t xml:space="preserve">Настоящее решение </w:t>
      </w:r>
      <w:r w:rsidR="003E071C">
        <w:rPr>
          <w:sz w:val="28"/>
          <w:szCs w:val="28"/>
        </w:rPr>
        <w:t>обнарод</w:t>
      </w:r>
      <w:r w:rsidRPr="005B33C5">
        <w:rPr>
          <w:sz w:val="28"/>
          <w:szCs w:val="28"/>
        </w:rPr>
        <w:t>овать в газете «Тихвинский муниципальный вестник», разместить на официальном сайте Тихвинского сельского поселения Павлоградского муниципального района Омской области.</w:t>
      </w:r>
    </w:p>
    <w:p w:rsidR="00844F99" w:rsidRPr="005B33C5" w:rsidRDefault="005B33C5" w:rsidP="00E06E1C">
      <w:pPr>
        <w:spacing w:line="276" w:lineRule="auto"/>
        <w:ind w:firstLine="720"/>
        <w:jc w:val="both"/>
        <w:rPr>
          <w:sz w:val="28"/>
          <w:szCs w:val="28"/>
        </w:rPr>
      </w:pPr>
      <w:r w:rsidRPr="005B33C5">
        <w:rPr>
          <w:rStyle w:val="FontStyle25"/>
          <w:rFonts w:ascii="Times New Roman" w:hAnsi="Times New Roman" w:cs="Times New Roman"/>
          <w:color w:val="000000"/>
          <w:sz w:val="28"/>
          <w:szCs w:val="28"/>
        </w:rPr>
        <w:t>3</w:t>
      </w:r>
      <w:r w:rsidRPr="005B33C5">
        <w:rPr>
          <w:rStyle w:val="FontStyle25"/>
          <w:rFonts w:ascii="Times New Roman" w:hAnsi="Times New Roman" w:cs="Times New Roman"/>
          <w:sz w:val="28"/>
          <w:szCs w:val="28"/>
        </w:rPr>
        <w:t xml:space="preserve">.  Контроль за исполнением решения оставляю за собой. </w:t>
      </w:r>
    </w:p>
    <w:p w:rsidR="005B33C5" w:rsidRPr="005B33C5" w:rsidRDefault="005B33C5" w:rsidP="00CD630A">
      <w:pPr>
        <w:rPr>
          <w:sz w:val="28"/>
          <w:szCs w:val="28"/>
        </w:rPr>
      </w:pPr>
    </w:p>
    <w:p w:rsidR="005B33C5" w:rsidRDefault="005B33C5" w:rsidP="00CD630A">
      <w:pPr>
        <w:rPr>
          <w:sz w:val="28"/>
          <w:szCs w:val="28"/>
        </w:rPr>
      </w:pPr>
    </w:p>
    <w:p w:rsidR="007C4431" w:rsidRDefault="00AB6A6C" w:rsidP="00CD630A">
      <w:pPr>
        <w:rPr>
          <w:bCs/>
          <w:color w:val="000000"/>
          <w:sz w:val="28"/>
          <w:szCs w:val="28"/>
        </w:rPr>
      </w:pPr>
      <w:r w:rsidRPr="007863BB">
        <w:rPr>
          <w:sz w:val="28"/>
          <w:szCs w:val="28"/>
        </w:rPr>
        <w:t>Глава</w:t>
      </w:r>
      <w:r w:rsidR="00CA47FB" w:rsidRPr="007863BB">
        <w:rPr>
          <w:bCs/>
          <w:color w:val="000000"/>
          <w:sz w:val="28"/>
          <w:szCs w:val="28"/>
        </w:rPr>
        <w:t xml:space="preserve"> </w:t>
      </w:r>
      <w:r w:rsidR="00C964B7" w:rsidRPr="00C964B7">
        <w:rPr>
          <w:sz w:val="28"/>
          <w:szCs w:val="28"/>
        </w:rPr>
        <w:t>Тихвинского</w:t>
      </w:r>
      <w:r w:rsidR="00CA47FB" w:rsidRPr="007863BB">
        <w:rPr>
          <w:bCs/>
          <w:color w:val="000000"/>
          <w:sz w:val="28"/>
          <w:szCs w:val="28"/>
        </w:rPr>
        <w:t xml:space="preserve"> сельского поселения   </w:t>
      </w:r>
      <w:r w:rsidR="007C4431">
        <w:rPr>
          <w:bCs/>
          <w:color w:val="000000"/>
          <w:sz w:val="28"/>
          <w:szCs w:val="28"/>
        </w:rPr>
        <w:tab/>
      </w:r>
      <w:r w:rsidR="00B55955">
        <w:rPr>
          <w:bCs/>
          <w:color w:val="000000"/>
          <w:sz w:val="28"/>
          <w:szCs w:val="28"/>
        </w:rPr>
        <w:tab/>
      </w:r>
      <w:r w:rsidR="007C4431">
        <w:rPr>
          <w:bCs/>
          <w:color w:val="000000"/>
          <w:sz w:val="28"/>
          <w:szCs w:val="28"/>
        </w:rPr>
        <w:tab/>
        <w:t xml:space="preserve">     </w:t>
      </w:r>
      <w:r w:rsidR="00C964B7">
        <w:rPr>
          <w:bCs/>
          <w:color w:val="000000"/>
          <w:sz w:val="28"/>
          <w:szCs w:val="28"/>
        </w:rPr>
        <w:t>А.М. Убогов</w:t>
      </w:r>
    </w:p>
    <w:p w:rsidR="005B33C5" w:rsidRDefault="005B33C5" w:rsidP="00CD630A">
      <w:pPr>
        <w:rPr>
          <w:bCs/>
          <w:color w:val="000000"/>
          <w:sz w:val="28"/>
          <w:szCs w:val="28"/>
        </w:rPr>
      </w:pPr>
    </w:p>
    <w:p w:rsidR="007C4431" w:rsidRPr="00B55955" w:rsidRDefault="007C4431" w:rsidP="00CD630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Председатель Совета Тихвинского сельского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863865">
        <w:rPr>
          <w:bCs/>
          <w:color w:val="000000"/>
          <w:sz w:val="28"/>
          <w:szCs w:val="28"/>
        </w:rPr>
        <w:t xml:space="preserve">          </w:t>
      </w:r>
      <w:r w:rsidR="00B55955">
        <w:rPr>
          <w:bCs/>
          <w:color w:val="000000"/>
          <w:sz w:val="28"/>
          <w:szCs w:val="28"/>
        </w:rPr>
        <w:t>поселения</w:t>
      </w:r>
      <w:r w:rsidR="00B55955">
        <w:rPr>
          <w:bCs/>
          <w:color w:val="000000"/>
          <w:sz w:val="28"/>
          <w:szCs w:val="28"/>
        </w:rPr>
        <w:tab/>
      </w:r>
      <w:r w:rsidR="00B55955">
        <w:rPr>
          <w:bCs/>
          <w:color w:val="000000"/>
          <w:sz w:val="28"/>
          <w:szCs w:val="28"/>
        </w:rPr>
        <w:tab/>
      </w:r>
      <w:r w:rsidR="00B55955">
        <w:rPr>
          <w:bCs/>
          <w:color w:val="000000"/>
          <w:sz w:val="28"/>
          <w:szCs w:val="28"/>
        </w:rPr>
        <w:tab/>
      </w:r>
      <w:r w:rsidR="00B55955">
        <w:rPr>
          <w:bCs/>
          <w:color w:val="000000"/>
          <w:sz w:val="28"/>
          <w:szCs w:val="28"/>
        </w:rPr>
        <w:tab/>
      </w:r>
      <w:r w:rsidR="00B55955">
        <w:rPr>
          <w:bCs/>
          <w:color w:val="000000"/>
          <w:sz w:val="28"/>
          <w:szCs w:val="28"/>
        </w:rPr>
        <w:tab/>
      </w:r>
      <w:r w:rsidR="00B55955">
        <w:rPr>
          <w:bCs/>
          <w:color w:val="000000"/>
          <w:sz w:val="28"/>
          <w:szCs w:val="28"/>
        </w:rPr>
        <w:tab/>
      </w:r>
      <w:r w:rsidR="00B55955">
        <w:rPr>
          <w:bCs/>
          <w:color w:val="000000"/>
          <w:sz w:val="28"/>
          <w:szCs w:val="28"/>
        </w:rPr>
        <w:tab/>
      </w:r>
      <w:r w:rsidR="00B55955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B55955">
        <w:rPr>
          <w:bCs/>
          <w:color w:val="000000"/>
          <w:sz w:val="28"/>
          <w:szCs w:val="28"/>
        </w:rPr>
        <w:t xml:space="preserve">     </w:t>
      </w:r>
      <w:r w:rsidR="00863865">
        <w:rPr>
          <w:bCs/>
          <w:color w:val="000000"/>
          <w:sz w:val="28"/>
          <w:szCs w:val="28"/>
        </w:rPr>
        <w:t>Т. И. Петина</w:t>
      </w:r>
    </w:p>
    <w:sectPr w:rsidR="007C4431" w:rsidRPr="00B55955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8F1" w:rsidRDefault="007A18F1" w:rsidP="00AB6A6C">
      <w:r>
        <w:separator/>
      </w:r>
    </w:p>
  </w:endnote>
  <w:endnote w:type="continuationSeparator" w:id="1">
    <w:p w:rsidR="007A18F1" w:rsidRDefault="007A18F1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8F1" w:rsidRDefault="007A18F1" w:rsidP="00AB6A6C">
      <w:r>
        <w:separator/>
      </w:r>
    </w:p>
  </w:footnote>
  <w:footnote w:type="continuationSeparator" w:id="1">
    <w:p w:rsidR="007A18F1" w:rsidRDefault="007A18F1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197CA1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7A18F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197CA1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3E071C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7A18F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73454"/>
    <w:multiLevelType w:val="multilevel"/>
    <w:tmpl w:val="63C4C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A6C"/>
    <w:rsid w:val="0000426F"/>
    <w:rsid w:val="0000636F"/>
    <w:rsid w:val="000226DE"/>
    <w:rsid w:val="000241AE"/>
    <w:rsid w:val="00043C84"/>
    <w:rsid w:val="00082052"/>
    <w:rsid w:val="00092CE8"/>
    <w:rsid w:val="000A7BF5"/>
    <w:rsid w:val="000D136F"/>
    <w:rsid w:val="000F4983"/>
    <w:rsid w:val="000F7EBC"/>
    <w:rsid w:val="00111F66"/>
    <w:rsid w:val="001274C2"/>
    <w:rsid w:val="00175B9F"/>
    <w:rsid w:val="00197CA1"/>
    <w:rsid w:val="001C4249"/>
    <w:rsid w:val="001F1F63"/>
    <w:rsid w:val="00221584"/>
    <w:rsid w:val="00267933"/>
    <w:rsid w:val="002759F0"/>
    <w:rsid w:val="00281009"/>
    <w:rsid w:val="00293D4E"/>
    <w:rsid w:val="00297B00"/>
    <w:rsid w:val="002A4342"/>
    <w:rsid w:val="002F0D78"/>
    <w:rsid w:val="00317946"/>
    <w:rsid w:val="00380DE3"/>
    <w:rsid w:val="003843AA"/>
    <w:rsid w:val="003D4A70"/>
    <w:rsid w:val="003E071C"/>
    <w:rsid w:val="003E351D"/>
    <w:rsid w:val="004150ED"/>
    <w:rsid w:val="00420FCC"/>
    <w:rsid w:val="00442887"/>
    <w:rsid w:val="00460F35"/>
    <w:rsid w:val="004903EE"/>
    <w:rsid w:val="004A30D3"/>
    <w:rsid w:val="004B5B42"/>
    <w:rsid w:val="004C3391"/>
    <w:rsid w:val="004D635A"/>
    <w:rsid w:val="004E4837"/>
    <w:rsid w:val="004F1039"/>
    <w:rsid w:val="005031FB"/>
    <w:rsid w:val="005149C0"/>
    <w:rsid w:val="0057316F"/>
    <w:rsid w:val="005818C3"/>
    <w:rsid w:val="005843F2"/>
    <w:rsid w:val="00593F0F"/>
    <w:rsid w:val="005B33C5"/>
    <w:rsid w:val="0061057D"/>
    <w:rsid w:val="006342A0"/>
    <w:rsid w:val="00636A7A"/>
    <w:rsid w:val="006A3A2F"/>
    <w:rsid w:val="006B485C"/>
    <w:rsid w:val="006B553E"/>
    <w:rsid w:val="006C0D96"/>
    <w:rsid w:val="006D7CCA"/>
    <w:rsid w:val="006F5BC8"/>
    <w:rsid w:val="006F7DEA"/>
    <w:rsid w:val="0070496B"/>
    <w:rsid w:val="00724EFA"/>
    <w:rsid w:val="00750556"/>
    <w:rsid w:val="0075470D"/>
    <w:rsid w:val="007844DA"/>
    <w:rsid w:val="007863BB"/>
    <w:rsid w:val="007A18F1"/>
    <w:rsid w:val="007A46C4"/>
    <w:rsid w:val="007C2DB2"/>
    <w:rsid w:val="007C4431"/>
    <w:rsid w:val="007F0581"/>
    <w:rsid w:val="007F7343"/>
    <w:rsid w:val="00836D30"/>
    <w:rsid w:val="00844F99"/>
    <w:rsid w:val="00863865"/>
    <w:rsid w:val="00880746"/>
    <w:rsid w:val="00884BCF"/>
    <w:rsid w:val="008B38A4"/>
    <w:rsid w:val="008B7D47"/>
    <w:rsid w:val="00920D0A"/>
    <w:rsid w:val="00935631"/>
    <w:rsid w:val="00941EBD"/>
    <w:rsid w:val="00967DFE"/>
    <w:rsid w:val="009D07EB"/>
    <w:rsid w:val="009E6C25"/>
    <w:rsid w:val="00A50AB0"/>
    <w:rsid w:val="00A52C36"/>
    <w:rsid w:val="00A67121"/>
    <w:rsid w:val="00A7215C"/>
    <w:rsid w:val="00A93085"/>
    <w:rsid w:val="00AB6A6C"/>
    <w:rsid w:val="00B23993"/>
    <w:rsid w:val="00B55955"/>
    <w:rsid w:val="00B62AED"/>
    <w:rsid w:val="00B94846"/>
    <w:rsid w:val="00B94EE8"/>
    <w:rsid w:val="00B97920"/>
    <w:rsid w:val="00BA5D5A"/>
    <w:rsid w:val="00BD171C"/>
    <w:rsid w:val="00BD432D"/>
    <w:rsid w:val="00BF0450"/>
    <w:rsid w:val="00C12BAD"/>
    <w:rsid w:val="00C22AC6"/>
    <w:rsid w:val="00C2503B"/>
    <w:rsid w:val="00C779CB"/>
    <w:rsid w:val="00C81A19"/>
    <w:rsid w:val="00C964B7"/>
    <w:rsid w:val="00CA47FB"/>
    <w:rsid w:val="00CD630A"/>
    <w:rsid w:val="00D76FE1"/>
    <w:rsid w:val="00DE0A20"/>
    <w:rsid w:val="00E06E1C"/>
    <w:rsid w:val="00E16DC9"/>
    <w:rsid w:val="00E24A6B"/>
    <w:rsid w:val="00E2687E"/>
    <w:rsid w:val="00E7372D"/>
    <w:rsid w:val="00E91E4B"/>
    <w:rsid w:val="00ED43B0"/>
    <w:rsid w:val="00EF63DE"/>
    <w:rsid w:val="00EF7F8D"/>
    <w:rsid w:val="00F412E5"/>
    <w:rsid w:val="00F4491C"/>
    <w:rsid w:val="00F81380"/>
    <w:rsid w:val="00F915B7"/>
    <w:rsid w:val="00FA5221"/>
    <w:rsid w:val="00FF7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rsid w:val="0070496B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f2">
    <w:name w:val="Абзац списка Знак"/>
    <w:link w:val="af1"/>
    <w:locked/>
    <w:rsid w:val="0070496B"/>
    <w:rPr>
      <w:rFonts w:ascii="Arial" w:eastAsia="Times New Roman" w:hAnsi="Arial" w:cs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E24A6B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FF74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74C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Основной текст_"/>
    <w:basedOn w:val="a0"/>
    <w:link w:val="11"/>
    <w:rsid w:val="001C4249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3"/>
    <w:rsid w:val="001C4249"/>
    <w:pPr>
      <w:widowControl w:val="0"/>
      <w:spacing w:line="257" w:lineRule="auto"/>
      <w:ind w:firstLine="400"/>
    </w:pPr>
    <w:rPr>
      <w:sz w:val="26"/>
      <w:szCs w:val="26"/>
      <w:lang w:eastAsia="en-US"/>
    </w:rPr>
  </w:style>
  <w:style w:type="paragraph" w:customStyle="1" w:styleId="21">
    <w:name w:val="Основной текст2"/>
    <w:basedOn w:val="a"/>
    <w:rsid w:val="00BF0450"/>
    <w:pPr>
      <w:widowControl w:val="0"/>
      <w:shd w:val="clear" w:color="auto" w:fill="FFFFFF"/>
      <w:spacing w:after="240" w:line="0" w:lineRule="atLeast"/>
    </w:pPr>
    <w:rPr>
      <w:color w:val="000000"/>
      <w:sz w:val="27"/>
      <w:szCs w:val="27"/>
    </w:rPr>
  </w:style>
  <w:style w:type="paragraph" w:styleId="af4">
    <w:name w:val="No Spacing"/>
    <w:uiPriority w:val="1"/>
    <w:qFormat/>
    <w:rsid w:val="00A50AB0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Normal (Web)"/>
    <w:basedOn w:val="a"/>
    <w:uiPriority w:val="99"/>
    <w:unhideWhenUsed/>
    <w:rsid w:val="00A50AB0"/>
    <w:pPr>
      <w:spacing w:before="100" w:beforeAutospacing="1" w:after="100" w:afterAutospacing="1"/>
    </w:pPr>
  </w:style>
  <w:style w:type="paragraph" w:customStyle="1" w:styleId="Default">
    <w:name w:val="Default"/>
    <w:rsid w:val="005B33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5">
    <w:name w:val="Font Style25"/>
    <w:rsid w:val="005B33C5"/>
    <w:rPr>
      <w:rFonts w:ascii="Sylfaen" w:hAnsi="Sylfaen" w:cs="Sylfae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rsid w:val="0070496B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f2">
    <w:name w:val="Абзац списка Знак"/>
    <w:link w:val="af1"/>
    <w:locked/>
    <w:rsid w:val="0070496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E24A6B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FF74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FF74C6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FDEBF-1325-4BFF-AB60-7DFD2FD29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Адм.Тихвинка</cp:lastModifiedBy>
  <cp:revision>34</cp:revision>
  <cp:lastPrinted>2024-06-28T03:59:00Z</cp:lastPrinted>
  <dcterms:created xsi:type="dcterms:W3CDTF">2021-10-21T09:22:00Z</dcterms:created>
  <dcterms:modified xsi:type="dcterms:W3CDTF">2024-06-28T03:59:00Z</dcterms:modified>
</cp:coreProperties>
</file>