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FB" w:rsidRDefault="006211FB" w:rsidP="006211FB">
      <w:pPr>
        <w:jc w:val="right"/>
        <w:rPr>
          <w:b/>
          <w:sz w:val="28"/>
          <w:szCs w:val="28"/>
        </w:rPr>
      </w:pPr>
    </w:p>
    <w:p w:rsidR="006211FB" w:rsidRPr="00EA1ED0" w:rsidRDefault="006211FB" w:rsidP="006211FB">
      <w:pPr>
        <w:widowControl w:val="0"/>
        <w:autoSpaceDE w:val="0"/>
        <w:autoSpaceDN w:val="0"/>
        <w:adjustRightInd w:val="0"/>
        <w:jc w:val="center"/>
        <w:rPr>
          <w:b/>
          <w:sz w:val="44"/>
          <w:szCs w:val="44"/>
        </w:rPr>
      </w:pPr>
      <w:r w:rsidRPr="00EA1ED0">
        <w:rPr>
          <w:b/>
          <w:sz w:val="44"/>
          <w:szCs w:val="44"/>
        </w:rPr>
        <w:t xml:space="preserve">Совет </w:t>
      </w:r>
    </w:p>
    <w:p w:rsidR="006211FB" w:rsidRPr="00EA1ED0" w:rsidRDefault="006211FB" w:rsidP="006211FB">
      <w:pPr>
        <w:widowControl w:val="0"/>
        <w:autoSpaceDE w:val="0"/>
        <w:autoSpaceDN w:val="0"/>
        <w:adjustRightInd w:val="0"/>
        <w:jc w:val="center"/>
        <w:rPr>
          <w:b/>
          <w:sz w:val="44"/>
          <w:szCs w:val="44"/>
        </w:rPr>
      </w:pPr>
      <w:r>
        <w:rPr>
          <w:b/>
          <w:sz w:val="44"/>
          <w:szCs w:val="44"/>
        </w:rPr>
        <w:t xml:space="preserve">Тихвинского </w:t>
      </w:r>
      <w:r w:rsidRPr="00EA1ED0">
        <w:rPr>
          <w:b/>
          <w:sz w:val="44"/>
          <w:szCs w:val="44"/>
        </w:rPr>
        <w:t xml:space="preserve">сельского поселения </w:t>
      </w:r>
    </w:p>
    <w:p w:rsidR="006211FB" w:rsidRPr="00EA1ED0" w:rsidRDefault="006211FB" w:rsidP="006211FB">
      <w:pPr>
        <w:widowControl w:val="0"/>
        <w:autoSpaceDE w:val="0"/>
        <w:autoSpaceDN w:val="0"/>
        <w:adjustRightInd w:val="0"/>
        <w:jc w:val="center"/>
        <w:rPr>
          <w:b/>
          <w:sz w:val="44"/>
          <w:szCs w:val="44"/>
        </w:rPr>
      </w:pPr>
      <w:r w:rsidRPr="00EA1ED0">
        <w:rPr>
          <w:b/>
          <w:sz w:val="44"/>
          <w:szCs w:val="44"/>
        </w:rPr>
        <w:t>Павлоградского муниципального района Омской области</w:t>
      </w:r>
    </w:p>
    <w:p w:rsidR="006211FB" w:rsidRPr="00EA1ED0" w:rsidRDefault="006211FB" w:rsidP="006211FB">
      <w:pPr>
        <w:widowControl w:val="0"/>
        <w:autoSpaceDE w:val="0"/>
        <w:autoSpaceDN w:val="0"/>
        <w:adjustRightInd w:val="0"/>
        <w:jc w:val="center"/>
        <w:rPr>
          <w:b/>
          <w:sz w:val="44"/>
          <w:szCs w:val="44"/>
        </w:rPr>
      </w:pPr>
    </w:p>
    <w:p w:rsidR="006211FB" w:rsidRPr="00452701" w:rsidRDefault="006211FB" w:rsidP="006211FB">
      <w:pPr>
        <w:widowControl w:val="0"/>
        <w:autoSpaceDE w:val="0"/>
        <w:autoSpaceDN w:val="0"/>
        <w:adjustRightInd w:val="0"/>
        <w:spacing w:after="480"/>
        <w:jc w:val="center"/>
        <w:rPr>
          <w:b/>
          <w:sz w:val="28"/>
          <w:szCs w:val="28"/>
        </w:rPr>
      </w:pPr>
      <w:r w:rsidRPr="00EA1ED0">
        <w:rPr>
          <w:b/>
          <w:sz w:val="44"/>
          <w:szCs w:val="44"/>
        </w:rPr>
        <w:t>Р Е Ш Е Н И Е</w:t>
      </w:r>
    </w:p>
    <w:p w:rsidR="006211FB" w:rsidRPr="00AA656E" w:rsidRDefault="006211FB" w:rsidP="006211FB">
      <w:pPr>
        <w:widowControl w:val="0"/>
        <w:shd w:val="clear" w:color="auto" w:fill="FFFFFF"/>
        <w:tabs>
          <w:tab w:val="right" w:pos="9350"/>
        </w:tabs>
        <w:autoSpaceDE w:val="0"/>
        <w:autoSpaceDN w:val="0"/>
        <w:adjustRightInd w:val="0"/>
        <w:ind w:hanging="11"/>
        <w:rPr>
          <w:color w:val="000000"/>
          <w:spacing w:val="-1"/>
          <w:sz w:val="28"/>
          <w:szCs w:val="28"/>
          <w:u w:val="single"/>
        </w:rPr>
      </w:pPr>
      <w:r>
        <w:rPr>
          <w:color w:val="000000"/>
          <w:spacing w:val="-1"/>
          <w:sz w:val="28"/>
          <w:szCs w:val="28"/>
          <w:u w:val="single"/>
        </w:rPr>
        <w:t>02.02.20</w:t>
      </w:r>
      <w:r w:rsidRPr="007C3802">
        <w:rPr>
          <w:color w:val="000000"/>
          <w:spacing w:val="-1"/>
          <w:sz w:val="28"/>
          <w:szCs w:val="28"/>
          <w:u w:val="single"/>
        </w:rPr>
        <w:t>2</w:t>
      </w:r>
      <w:r>
        <w:rPr>
          <w:color w:val="000000"/>
          <w:spacing w:val="-1"/>
          <w:sz w:val="28"/>
          <w:szCs w:val="28"/>
          <w:u w:val="single"/>
        </w:rPr>
        <w:t>4</w:t>
      </w:r>
      <w:r w:rsidR="00D835AF">
        <w:rPr>
          <w:color w:val="000000"/>
          <w:spacing w:val="-1"/>
          <w:sz w:val="28"/>
          <w:szCs w:val="28"/>
          <w:u w:val="single"/>
        </w:rPr>
        <w:t>№197</w:t>
      </w:r>
      <w:r>
        <w:rPr>
          <w:color w:val="000000"/>
          <w:spacing w:val="-1"/>
          <w:sz w:val="28"/>
          <w:szCs w:val="28"/>
        </w:rPr>
        <w:tab/>
      </w:r>
    </w:p>
    <w:p w:rsidR="006211FB" w:rsidRPr="00CC468E" w:rsidRDefault="006211FB" w:rsidP="006211FB">
      <w:pPr>
        <w:widowControl w:val="0"/>
        <w:shd w:val="clear" w:color="auto" w:fill="FFFFFF"/>
        <w:tabs>
          <w:tab w:val="right" w:pos="9350"/>
        </w:tabs>
        <w:autoSpaceDE w:val="0"/>
        <w:autoSpaceDN w:val="0"/>
        <w:adjustRightInd w:val="0"/>
        <w:ind w:hanging="11"/>
        <w:jc w:val="both"/>
        <w:rPr>
          <w:color w:val="000000"/>
          <w:spacing w:val="-1"/>
          <w:sz w:val="28"/>
          <w:szCs w:val="28"/>
          <w:u w:val="single"/>
        </w:rPr>
      </w:pPr>
      <w:r>
        <w:rPr>
          <w:spacing w:val="-1"/>
          <w:sz w:val="28"/>
          <w:szCs w:val="28"/>
        </w:rPr>
        <w:t>с. Тихвинка</w:t>
      </w:r>
    </w:p>
    <w:p w:rsidR="006211FB" w:rsidRDefault="006211FB" w:rsidP="006211FB">
      <w:pPr>
        <w:jc w:val="both"/>
        <w:rPr>
          <w:sz w:val="28"/>
          <w:szCs w:val="28"/>
        </w:rPr>
      </w:pPr>
    </w:p>
    <w:p w:rsidR="006211FB" w:rsidRDefault="006211FB" w:rsidP="006211FB">
      <w:pPr>
        <w:jc w:val="both"/>
        <w:rPr>
          <w:sz w:val="28"/>
          <w:szCs w:val="28"/>
        </w:rPr>
      </w:pPr>
    </w:p>
    <w:p w:rsidR="006211FB" w:rsidRPr="00D5560F" w:rsidRDefault="006211FB" w:rsidP="006211FB">
      <w:pPr>
        <w:jc w:val="center"/>
        <w:rPr>
          <w:b/>
          <w:sz w:val="28"/>
          <w:szCs w:val="28"/>
        </w:rPr>
      </w:pPr>
      <w:r w:rsidRPr="00D5560F">
        <w:rPr>
          <w:b/>
          <w:sz w:val="28"/>
          <w:szCs w:val="28"/>
        </w:rPr>
        <w:t xml:space="preserve">О назначении половины членов конкурсной комиссии Советом </w:t>
      </w:r>
      <w:r>
        <w:rPr>
          <w:b/>
          <w:sz w:val="28"/>
          <w:szCs w:val="28"/>
        </w:rPr>
        <w:t xml:space="preserve">Тихвинского сельского поселения </w:t>
      </w:r>
      <w:r w:rsidRPr="00D5560F">
        <w:rPr>
          <w:b/>
          <w:sz w:val="28"/>
          <w:szCs w:val="28"/>
        </w:rPr>
        <w:t xml:space="preserve">Павлоградского муниципального района Омской области и объявлении конкурса по </w:t>
      </w:r>
      <w:r>
        <w:rPr>
          <w:b/>
          <w:sz w:val="28"/>
          <w:szCs w:val="28"/>
        </w:rPr>
        <w:t>отбору кандидатур на должность Г</w:t>
      </w:r>
      <w:r w:rsidRPr="00D5560F">
        <w:rPr>
          <w:b/>
          <w:sz w:val="28"/>
          <w:szCs w:val="28"/>
        </w:rPr>
        <w:t xml:space="preserve">лавы </w:t>
      </w:r>
      <w:r>
        <w:rPr>
          <w:b/>
          <w:sz w:val="28"/>
          <w:szCs w:val="28"/>
        </w:rPr>
        <w:t xml:space="preserve">Тихвинского сельского поселения </w:t>
      </w:r>
      <w:r w:rsidRPr="00D5560F">
        <w:rPr>
          <w:b/>
          <w:sz w:val="28"/>
          <w:szCs w:val="28"/>
        </w:rPr>
        <w:t xml:space="preserve">Павлоградского муниципального района Омской области </w:t>
      </w:r>
    </w:p>
    <w:p w:rsidR="006211FB" w:rsidRDefault="006211FB" w:rsidP="006211FB">
      <w:pPr>
        <w:jc w:val="both"/>
        <w:rPr>
          <w:sz w:val="28"/>
          <w:szCs w:val="28"/>
        </w:rPr>
      </w:pPr>
    </w:p>
    <w:p w:rsidR="006211FB" w:rsidRDefault="006211FB" w:rsidP="006211FB">
      <w:pPr>
        <w:jc w:val="both"/>
        <w:rPr>
          <w:sz w:val="28"/>
          <w:szCs w:val="28"/>
        </w:rPr>
      </w:pPr>
    </w:p>
    <w:p w:rsidR="006211FB" w:rsidRDefault="006211FB" w:rsidP="006211FB">
      <w:pPr>
        <w:ind w:firstLine="567"/>
        <w:jc w:val="both"/>
        <w:rPr>
          <w:sz w:val="28"/>
          <w:szCs w:val="28"/>
        </w:rPr>
      </w:pPr>
      <w:proofErr w:type="gramStart"/>
      <w:r>
        <w:rPr>
          <w:sz w:val="28"/>
          <w:szCs w:val="28"/>
        </w:rPr>
        <w:t>В соответствии со статьей 36 Федерального закона от 06.10.2003 года                     № 131-ФЗ "Об общих принципах организации местного самоуправления в Российской Федерации", распоряжением Главы Павлоградского муниципального района Омской области «О назначении половины членов конкурсной комиссии по проведению конкурса по отбору кандидатур на должность Главы Тихвинского сельского поселения Павлоградского муниципального района Омской области», Порядком проведения конкурса по отбору ка</w:t>
      </w:r>
      <w:r w:rsidR="0059072B">
        <w:rPr>
          <w:sz w:val="28"/>
          <w:szCs w:val="28"/>
        </w:rPr>
        <w:t>ндидатур на должность Главы Тихв</w:t>
      </w:r>
      <w:r>
        <w:rPr>
          <w:sz w:val="28"/>
          <w:szCs w:val="28"/>
        </w:rPr>
        <w:t>инского</w:t>
      </w:r>
      <w:proofErr w:type="gramEnd"/>
      <w:r w:rsidR="0059072B">
        <w:rPr>
          <w:sz w:val="28"/>
          <w:szCs w:val="28"/>
        </w:rPr>
        <w:t xml:space="preserve"> </w:t>
      </w:r>
      <w:r>
        <w:rPr>
          <w:sz w:val="28"/>
          <w:szCs w:val="28"/>
        </w:rPr>
        <w:t>сельского поселения Павлоградского муниципального района Омской области, утвержденным решением Совета Тихвинского сельского поселения Павлоградского муниципального района Омской области от 16.12.2020 № 27, руководствуясь Уставом Тихвинского сельского поселения Павлоградского муниципального района Омской области, Совет Тихвинского сельского поселения Павлоградского муниципального района Омской области поселения РЕШИЛ:</w:t>
      </w:r>
    </w:p>
    <w:p w:rsidR="006211FB" w:rsidRDefault="006211FB" w:rsidP="006211FB">
      <w:pPr>
        <w:jc w:val="both"/>
        <w:rPr>
          <w:sz w:val="28"/>
          <w:szCs w:val="28"/>
        </w:rPr>
      </w:pPr>
    </w:p>
    <w:p w:rsidR="006211FB" w:rsidRDefault="006211FB" w:rsidP="006211FB">
      <w:pPr>
        <w:numPr>
          <w:ilvl w:val="0"/>
          <w:numId w:val="1"/>
        </w:numPr>
        <w:tabs>
          <w:tab w:val="left" w:pos="1134"/>
        </w:tabs>
        <w:ind w:left="0" w:firstLine="705"/>
        <w:jc w:val="both"/>
        <w:rPr>
          <w:sz w:val="28"/>
          <w:szCs w:val="28"/>
        </w:rPr>
      </w:pPr>
      <w:r>
        <w:rPr>
          <w:sz w:val="28"/>
          <w:szCs w:val="28"/>
        </w:rPr>
        <w:t>Назначить половину членов конкурсной комиссии для проведения конкурса по отбору кандидатур на должность Главы Тихвинского сельского поселения Павлоградского муниципального района Омской области (приложение № 1).</w:t>
      </w:r>
    </w:p>
    <w:p w:rsidR="006211FB" w:rsidRDefault="006211FB" w:rsidP="006211FB">
      <w:pPr>
        <w:numPr>
          <w:ilvl w:val="0"/>
          <w:numId w:val="1"/>
        </w:numPr>
        <w:tabs>
          <w:tab w:val="left" w:pos="1134"/>
        </w:tabs>
        <w:ind w:left="0" w:firstLine="705"/>
        <w:jc w:val="both"/>
        <w:rPr>
          <w:sz w:val="28"/>
          <w:szCs w:val="28"/>
        </w:rPr>
      </w:pPr>
      <w:r>
        <w:rPr>
          <w:sz w:val="28"/>
          <w:szCs w:val="28"/>
        </w:rPr>
        <w:t xml:space="preserve">Определить членов конкурсной комиссии по отбору кандидатур на должность Главы Тихвинского сельского поселения Павлоградского муниципального района Омской области (приложение № 2).   </w:t>
      </w:r>
    </w:p>
    <w:p w:rsidR="006211FB" w:rsidRDefault="006211FB" w:rsidP="006211FB">
      <w:pPr>
        <w:numPr>
          <w:ilvl w:val="0"/>
          <w:numId w:val="1"/>
        </w:numPr>
        <w:tabs>
          <w:tab w:val="left" w:pos="1134"/>
        </w:tabs>
        <w:ind w:left="0" w:firstLine="705"/>
        <w:jc w:val="both"/>
        <w:rPr>
          <w:sz w:val="28"/>
          <w:szCs w:val="28"/>
        </w:rPr>
      </w:pPr>
      <w:r>
        <w:rPr>
          <w:sz w:val="28"/>
          <w:szCs w:val="28"/>
        </w:rPr>
        <w:lastRenderedPageBreak/>
        <w:t>Объявить конкурс по отбору кандидатур на должность Главы Тихвинского сельского поселения Павлоградского муниципального района Омской области.</w:t>
      </w:r>
    </w:p>
    <w:p w:rsidR="006211FB" w:rsidRDefault="006211FB" w:rsidP="006211FB">
      <w:pPr>
        <w:numPr>
          <w:ilvl w:val="0"/>
          <w:numId w:val="1"/>
        </w:numPr>
        <w:tabs>
          <w:tab w:val="left" w:pos="1134"/>
        </w:tabs>
        <w:ind w:left="0" w:firstLine="705"/>
        <w:jc w:val="both"/>
        <w:rPr>
          <w:sz w:val="28"/>
          <w:szCs w:val="28"/>
        </w:rPr>
      </w:pPr>
      <w:r>
        <w:rPr>
          <w:sz w:val="28"/>
          <w:szCs w:val="28"/>
        </w:rPr>
        <w:t>Определить условия конкурса, требования к участникам конкурса, перечень необходимых к представлению документов (приложение № 3).</w:t>
      </w:r>
    </w:p>
    <w:p w:rsidR="006211FB" w:rsidRDefault="006211FB" w:rsidP="006211FB">
      <w:pPr>
        <w:numPr>
          <w:ilvl w:val="0"/>
          <w:numId w:val="1"/>
        </w:numPr>
        <w:tabs>
          <w:tab w:val="left" w:pos="1134"/>
        </w:tabs>
        <w:ind w:left="0" w:firstLine="705"/>
        <w:jc w:val="both"/>
        <w:rPr>
          <w:sz w:val="28"/>
          <w:szCs w:val="28"/>
        </w:rPr>
      </w:pPr>
      <w:r>
        <w:rPr>
          <w:sz w:val="28"/>
          <w:szCs w:val="28"/>
        </w:rPr>
        <w:t xml:space="preserve">Назначить дату проведения конкурса на </w:t>
      </w:r>
      <w:r w:rsidR="002C0B87">
        <w:rPr>
          <w:sz w:val="28"/>
          <w:szCs w:val="28"/>
        </w:rPr>
        <w:t>22</w:t>
      </w:r>
      <w:r w:rsidR="006E1D3F">
        <w:rPr>
          <w:sz w:val="28"/>
          <w:szCs w:val="28"/>
        </w:rPr>
        <w:t xml:space="preserve"> </w:t>
      </w:r>
      <w:r w:rsidR="002C0B87">
        <w:rPr>
          <w:sz w:val="28"/>
          <w:szCs w:val="28"/>
        </w:rPr>
        <w:t xml:space="preserve">марта </w:t>
      </w:r>
      <w:r>
        <w:rPr>
          <w:sz w:val="28"/>
          <w:szCs w:val="28"/>
        </w:rPr>
        <w:t>202</w:t>
      </w:r>
      <w:r w:rsidR="002C0B87">
        <w:rPr>
          <w:sz w:val="28"/>
          <w:szCs w:val="28"/>
        </w:rPr>
        <w:t>4</w:t>
      </w:r>
      <w:r>
        <w:rPr>
          <w:sz w:val="28"/>
          <w:szCs w:val="28"/>
        </w:rPr>
        <w:t xml:space="preserve"> года в 10.00 часов по адресу: Омская область, Павлоградский район, с. </w:t>
      </w:r>
      <w:r w:rsidR="002C0B87">
        <w:rPr>
          <w:sz w:val="28"/>
          <w:szCs w:val="28"/>
        </w:rPr>
        <w:t>Тихвинка, ул. Магистральная, 9</w:t>
      </w:r>
      <w:r>
        <w:rPr>
          <w:sz w:val="28"/>
          <w:szCs w:val="28"/>
        </w:rPr>
        <w:t xml:space="preserve">, кабинет для заседаний. </w:t>
      </w:r>
    </w:p>
    <w:p w:rsidR="006211FB" w:rsidRDefault="006211FB" w:rsidP="006211FB">
      <w:pPr>
        <w:numPr>
          <w:ilvl w:val="0"/>
          <w:numId w:val="1"/>
        </w:numPr>
        <w:tabs>
          <w:tab w:val="left" w:pos="1134"/>
        </w:tabs>
        <w:ind w:left="0" w:firstLine="705"/>
        <w:jc w:val="both"/>
        <w:rPr>
          <w:sz w:val="28"/>
          <w:szCs w:val="28"/>
        </w:rPr>
      </w:pPr>
      <w:r>
        <w:rPr>
          <w:sz w:val="28"/>
          <w:szCs w:val="28"/>
        </w:rPr>
        <w:t xml:space="preserve">Уведомить в установленном порядке членов конкурсной комиссии о первом заседании конкурсной комиссии для проведения конкурса по отбору кандидатур на должность Главы </w:t>
      </w:r>
      <w:r w:rsidR="002C0B87">
        <w:rPr>
          <w:sz w:val="28"/>
          <w:szCs w:val="28"/>
        </w:rPr>
        <w:t xml:space="preserve">Тихвинского </w:t>
      </w:r>
      <w:r>
        <w:rPr>
          <w:sz w:val="28"/>
          <w:szCs w:val="28"/>
        </w:rPr>
        <w:t>сельского поселения Павлоградского муниципального района Омской области.</w:t>
      </w:r>
    </w:p>
    <w:p w:rsidR="006211FB" w:rsidRDefault="006211FB" w:rsidP="006211FB">
      <w:pPr>
        <w:numPr>
          <w:ilvl w:val="0"/>
          <w:numId w:val="1"/>
        </w:numPr>
        <w:tabs>
          <w:tab w:val="left" w:pos="1134"/>
        </w:tabs>
        <w:ind w:left="0" w:firstLine="705"/>
        <w:jc w:val="both"/>
        <w:rPr>
          <w:sz w:val="28"/>
          <w:szCs w:val="28"/>
        </w:rPr>
      </w:pPr>
      <w:r>
        <w:rPr>
          <w:sz w:val="28"/>
          <w:szCs w:val="28"/>
        </w:rPr>
        <w:t xml:space="preserve">Прием документов (выдвижение участников конкурса по отбору кандидатур на должность Главы </w:t>
      </w:r>
      <w:r w:rsidR="002C0B87">
        <w:rPr>
          <w:sz w:val="28"/>
          <w:szCs w:val="28"/>
        </w:rPr>
        <w:t xml:space="preserve">Тихвинского </w:t>
      </w:r>
      <w:r>
        <w:rPr>
          <w:sz w:val="28"/>
          <w:szCs w:val="28"/>
        </w:rPr>
        <w:t xml:space="preserve">сельского поселения Павлоградского муниципального района Омской области осуществляется по адресу: Омская область, Павлоградский район, с. </w:t>
      </w:r>
      <w:r w:rsidR="002C0B87">
        <w:rPr>
          <w:sz w:val="28"/>
          <w:szCs w:val="28"/>
        </w:rPr>
        <w:t>Тихвинка, ул. Магистральная, д. 9</w:t>
      </w:r>
      <w:r>
        <w:rPr>
          <w:sz w:val="28"/>
          <w:szCs w:val="28"/>
        </w:rPr>
        <w:t>, с 1</w:t>
      </w:r>
      <w:r w:rsidR="002C0B87">
        <w:rPr>
          <w:sz w:val="28"/>
          <w:szCs w:val="28"/>
        </w:rPr>
        <w:t>4</w:t>
      </w:r>
      <w:r w:rsidR="006E1D3F">
        <w:rPr>
          <w:sz w:val="28"/>
          <w:szCs w:val="28"/>
        </w:rPr>
        <w:t xml:space="preserve"> </w:t>
      </w:r>
      <w:r w:rsidR="002C0B87">
        <w:rPr>
          <w:sz w:val="28"/>
          <w:szCs w:val="28"/>
        </w:rPr>
        <w:t xml:space="preserve">февраля </w:t>
      </w:r>
      <w:r>
        <w:rPr>
          <w:sz w:val="28"/>
          <w:szCs w:val="28"/>
        </w:rPr>
        <w:t>по 1</w:t>
      </w:r>
      <w:r w:rsidR="002C0B87">
        <w:rPr>
          <w:sz w:val="28"/>
          <w:szCs w:val="28"/>
        </w:rPr>
        <w:t>8</w:t>
      </w:r>
      <w:r w:rsidR="006E1D3F">
        <w:rPr>
          <w:sz w:val="28"/>
          <w:szCs w:val="28"/>
        </w:rPr>
        <w:t xml:space="preserve"> </w:t>
      </w:r>
      <w:r w:rsidR="002C0B87">
        <w:rPr>
          <w:sz w:val="28"/>
          <w:szCs w:val="28"/>
        </w:rPr>
        <w:t xml:space="preserve">марта </w:t>
      </w:r>
      <w:r>
        <w:rPr>
          <w:sz w:val="28"/>
          <w:szCs w:val="28"/>
        </w:rPr>
        <w:t>202</w:t>
      </w:r>
      <w:r w:rsidR="002C0B87">
        <w:rPr>
          <w:sz w:val="28"/>
          <w:szCs w:val="28"/>
        </w:rPr>
        <w:t>4</w:t>
      </w:r>
      <w:r>
        <w:rPr>
          <w:sz w:val="28"/>
          <w:szCs w:val="28"/>
        </w:rPr>
        <w:t xml:space="preserve"> года в р</w:t>
      </w:r>
      <w:r w:rsidR="006E1D3F">
        <w:rPr>
          <w:sz w:val="28"/>
          <w:szCs w:val="28"/>
        </w:rPr>
        <w:t xml:space="preserve">абочие дни с 10:00 до 17:00, в выходные дни </w:t>
      </w:r>
      <w:proofErr w:type="gramStart"/>
      <w:r w:rsidR="006E1D3F">
        <w:rPr>
          <w:sz w:val="28"/>
          <w:szCs w:val="28"/>
        </w:rPr>
        <w:t>с</w:t>
      </w:r>
      <w:proofErr w:type="gramEnd"/>
      <w:r w:rsidR="006E1D3F">
        <w:rPr>
          <w:sz w:val="28"/>
          <w:szCs w:val="28"/>
        </w:rPr>
        <w:t xml:space="preserve"> 10:00 до 13:</w:t>
      </w:r>
      <w:r>
        <w:rPr>
          <w:sz w:val="28"/>
          <w:szCs w:val="28"/>
        </w:rPr>
        <w:t>00.</w:t>
      </w:r>
    </w:p>
    <w:p w:rsidR="006211FB" w:rsidRDefault="006211FB" w:rsidP="006211FB">
      <w:pPr>
        <w:numPr>
          <w:ilvl w:val="0"/>
          <w:numId w:val="1"/>
        </w:numPr>
        <w:ind w:left="0" w:firstLine="705"/>
        <w:jc w:val="both"/>
        <w:rPr>
          <w:sz w:val="28"/>
          <w:szCs w:val="28"/>
        </w:rPr>
      </w:pPr>
      <w:r>
        <w:rPr>
          <w:sz w:val="28"/>
          <w:szCs w:val="28"/>
        </w:rPr>
        <w:t xml:space="preserve">Опубликовать настоящее решение в периодическом печатном издании </w:t>
      </w:r>
      <w:r w:rsidR="002C0B87">
        <w:rPr>
          <w:sz w:val="28"/>
          <w:szCs w:val="28"/>
        </w:rPr>
        <w:t xml:space="preserve">Тихвинского </w:t>
      </w:r>
      <w:r>
        <w:rPr>
          <w:sz w:val="28"/>
          <w:szCs w:val="28"/>
        </w:rPr>
        <w:t xml:space="preserve">сельского поселения Павлоградского муниципального района Омской области и разместить на официальном сайте </w:t>
      </w:r>
      <w:r w:rsidR="002C0B87">
        <w:rPr>
          <w:sz w:val="28"/>
          <w:szCs w:val="28"/>
        </w:rPr>
        <w:t xml:space="preserve">Тихвинского </w:t>
      </w:r>
      <w:r>
        <w:rPr>
          <w:sz w:val="28"/>
          <w:szCs w:val="28"/>
        </w:rPr>
        <w:t>сельского поселения Павлоградского муниципального района Омской области.</w:t>
      </w:r>
    </w:p>
    <w:p w:rsidR="006211FB" w:rsidRDefault="006211FB" w:rsidP="006211FB">
      <w:pPr>
        <w:jc w:val="both"/>
        <w:rPr>
          <w:sz w:val="28"/>
          <w:szCs w:val="28"/>
        </w:rPr>
      </w:pPr>
    </w:p>
    <w:p w:rsidR="006211FB" w:rsidRDefault="006211FB" w:rsidP="006211FB">
      <w:pPr>
        <w:jc w:val="both"/>
        <w:rPr>
          <w:sz w:val="28"/>
          <w:szCs w:val="28"/>
        </w:rPr>
      </w:pPr>
    </w:p>
    <w:p w:rsidR="006211FB" w:rsidRDefault="006211FB" w:rsidP="006211FB">
      <w:pPr>
        <w:jc w:val="both"/>
        <w:rPr>
          <w:sz w:val="28"/>
          <w:szCs w:val="28"/>
        </w:rPr>
      </w:pPr>
      <w:r>
        <w:rPr>
          <w:sz w:val="28"/>
          <w:szCs w:val="28"/>
        </w:rPr>
        <w:t xml:space="preserve">Глава </w:t>
      </w:r>
      <w:proofErr w:type="gramStart"/>
      <w:r w:rsidR="002C0B87">
        <w:rPr>
          <w:sz w:val="28"/>
          <w:szCs w:val="28"/>
        </w:rPr>
        <w:t>Тих</w:t>
      </w:r>
      <w:r w:rsidR="006E1D3F">
        <w:rPr>
          <w:sz w:val="28"/>
          <w:szCs w:val="28"/>
        </w:rPr>
        <w:t>в</w:t>
      </w:r>
      <w:r w:rsidR="002C0B87">
        <w:rPr>
          <w:sz w:val="28"/>
          <w:szCs w:val="28"/>
        </w:rPr>
        <w:t>инского</w:t>
      </w:r>
      <w:proofErr w:type="gramEnd"/>
    </w:p>
    <w:p w:rsidR="006211FB" w:rsidRPr="00E95DF5" w:rsidRDefault="006211FB" w:rsidP="006211FB">
      <w:pPr>
        <w:jc w:val="both"/>
        <w:rPr>
          <w:sz w:val="28"/>
          <w:szCs w:val="28"/>
        </w:rPr>
      </w:pPr>
      <w:r>
        <w:rPr>
          <w:sz w:val="28"/>
          <w:szCs w:val="28"/>
        </w:rPr>
        <w:t xml:space="preserve">сельского поселения                                                        </w:t>
      </w:r>
      <w:r w:rsidR="006E1D3F">
        <w:rPr>
          <w:sz w:val="28"/>
          <w:szCs w:val="28"/>
        </w:rPr>
        <w:t xml:space="preserve">А. М. </w:t>
      </w:r>
      <w:proofErr w:type="spellStart"/>
      <w:r w:rsidR="006E1D3F">
        <w:rPr>
          <w:sz w:val="28"/>
          <w:szCs w:val="28"/>
        </w:rPr>
        <w:t>Убогов</w:t>
      </w:r>
      <w:proofErr w:type="spellEnd"/>
      <w:r>
        <w:rPr>
          <w:sz w:val="28"/>
          <w:szCs w:val="28"/>
        </w:rPr>
        <w:t xml:space="preserve">                         </w:t>
      </w:r>
    </w:p>
    <w:p w:rsidR="006211FB" w:rsidRPr="0020283A" w:rsidRDefault="006211FB" w:rsidP="006211FB">
      <w:pPr>
        <w:jc w:val="both"/>
        <w:rPr>
          <w:sz w:val="28"/>
          <w:szCs w:val="28"/>
        </w:rPr>
      </w:pPr>
    </w:p>
    <w:p w:rsidR="006211FB" w:rsidRPr="0020283A" w:rsidRDefault="006211FB" w:rsidP="006211FB">
      <w:pPr>
        <w:jc w:val="both"/>
        <w:rPr>
          <w:sz w:val="28"/>
          <w:szCs w:val="28"/>
        </w:rPr>
      </w:pPr>
    </w:p>
    <w:p w:rsidR="006211FB" w:rsidRPr="0020283A" w:rsidRDefault="006211FB" w:rsidP="006211FB">
      <w:pPr>
        <w:jc w:val="both"/>
        <w:rPr>
          <w:sz w:val="28"/>
          <w:szCs w:val="28"/>
        </w:rPr>
      </w:pPr>
    </w:p>
    <w:p w:rsidR="006211FB" w:rsidRPr="0020283A" w:rsidRDefault="006211FB" w:rsidP="006211FB">
      <w:pPr>
        <w:jc w:val="both"/>
        <w:rPr>
          <w:sz w:val="28"/>
          <w:szCs w:val="28"/>
        </w:rPr>
      </w:pPr>
    </w:p>
    <w:p w:rsidR="006211FB" w:rsidRPr="0020283A" w:rsidRDefault="006211FB" w:rsidP="006211FB">
      <w:pPr>
        <w:jc w:val="both"/>
        <w:rPr>
          <w:sz w:val="28"/>
          <w:szCs w:val="28"/>
        </w:rPr>
      </w:pPr>
    </w:p>
    <w:p w:rsidR="006211FB" w:rsidRPr="0020283A" w:rsidRDefault="006211FB" w:rsidP="006211FB">
      <w:pPr>
        <w:jc w:val="both"/>
        <w:rPr>
          <w:sz w:val="28"/>
          <w:szCs w:val="28"/>
        </w:rPr>
      </w:pPr>
    </w:p>
    <w:p w:rsidR="006211FB" w:rsidRPr="0020283A" w:rsidRDefault="006211FB" w:rsidP="006211FB">
      <w:pPr>
        <w:jc w:val="both"/>
        <w:rPr>
          <w:sz w:val="28"/>
          <w:szCs w:val="28"/>
        </w:rPr>
      </w:pPr>
    </w:p>
    <w:p w:rsidR="006211FB" w:rsidRPr="0020283A" w:rsidRDefault="006211FB" w:rsidP="006211FB">
      <w:pPr>
        <w:jc w:val="both"/>
        <w:rPr>
          <w:sz w:val="28"/>
          <w:szCs w:val="28"/>
        </w:rPr>
      </w:pPr>
    </w:p>
    <w:p w:rsidR="006211FB" w:rsidRPr="0020283A" w:rsidRDefault="006211FB" w:rsidP="006211FB">
      <w:pPr>
        <w:jc w:val="both"/>
        <w:rPr>
          <w:sz w:val="28"/>
          <w:szCs w:val="28"/>
        </w:rPr>
      </w:pPr>
    </w:p>
    <w:p w:rsidR="006211FB" w:rsidRDefault="006211FB" w:rsidP="006211FB">
      <w:pPr>
        <w:jc w:val="both"/>
        <w:rPr>
          <w:sz w:val="28"/>
          <w:szCs w:val="28"/>
        </w:rPr>
      </w:pPr>
    </w:p>
    <w:p w:rsidR="006211FB" w:rsidRPr="0020283A" w:rsidRDefault="006211FB" w:rsidP="006211FB">
      <w:pPr>
        <w:jc w:val="both"/>
        <w:rPr>
          <w:sz w:val="28"/>
          <w:szCs w:val="28"/>
        </w:rPr>
      </w:pPr>
    </w:p>
    <w:p w:rsidR="006211FB" w:rsidRPr="0020283A" w:rsidRDefault="006211FB" w:rsidP="006211FB">
      <w:pPr>
        <w:jc w:val="both"/>
        <w:rPr>
          <w:sz w:val="28"/>
          <w:szCs w:val="28"/>
        </w:rPr>
      </w:pPr>
    </w:p>
    <w:p w:rsidR="006211FB" w:rsidRPr="0020283A" w:rsidRDefault="006211FB" w:rsidP="006211FB">
      <w:pPr>
        <w:jc w:val="both"/>
        <w:rPr>
          <w:sz w:val="28"/>
          <w:szCs w:val="28"/>
        </w:rPr>
      </w:pPr>
    </w:p>
    <w:p w:rsidR="006211FB" w:rsidRDefault="006211FB" w:rsidP="006211FB">
      <w:pPr>
        <w:jc w:val="both"/>
        <w:rPr>
          <w:sz w:val="28"/>
          <w:szCs w:val="28"/>
        </w:rPr>
      </w:pPr>
    </w:p>
    <w:p w:rsidR="006211FB" w:rsidRDefault="006211FB" w:rsidP="006211FB">
      <w:pPr>
        <w:jc w:val="both"/>
        <w:rPr>
          <w:sz w:val="28"/>
          <w:szCs w:val="28"/>
        </w:rPr>
      </w:pPr>
    </w:p>
    <w:p w:rsidR="002C0B87" w:rsidRDefault="002C0B87" w:rsidP="006211FB">
      <w:pPr>
        <w:ind w:left="4248" w:firstLine="708"/>
        <w:jc w:val="both"/>
        <w:rPr>
          <w:sz w:val="28"/>
          <w:szCs w:val="28"/>
        </w:rPr>
      </w:pPr>
    </w:p>
    <w:p w:rsidR="002C0B87" w:rsidRDefault="002C0B87" w:rsidP="006211FB">
      <w:pPr>
        <w:ind w:left="4248" w:firstLine="708"/>
        <w:jc w:val="both"/>
        <w:rPr>
          <w:sz w:val="28"/>
          <w:szCs w:val="28"/>
        </w:rPr>
      </w:pPr>
    </w:p>
    <w:p w:rsidR="002C0B87" w:rsidRDefault="002C0B87" w:rsidP="006211FB">
      <w:pPr>
        <w:ind w:left="4248" w:firstLine="708"/>
        <w:jc w:val="both"/>
        <w:rPr>
          <w:sz w:val="28"/>
          <w:szCs w:val="28"/>
        </w:rPr>
      </w:pPr>
    </w:p>
    <w:p w:rsidR="006211FB" w:rsidRPr="00566114" w:rsidRDefault="006211FB" w:rsidP="006211FB">
      <w:pPr>
        <w:ind w:left="4248" w:firstLine="708"/>
        <w:jc w:val="both"/>
        <w:rPr>
          <w:sz w:val="28"/>
          <w:szCs w:val="28"/>
        </w:rPr>
      </w:pPr>
      <w:r w:rsidRPr="00566114">
        <w:rPr>
          <w:sz w:val="28"/>
          <w:szCs w:val="28"/>
        </w:rPr>
        <w:lastRenderedPageBreak/>
        <w:t>Приложение № 1</w:t>
      </w:r>
    </w:p>
    <w:p w:rsidR="006211FB" w:rsidRPr="00566114" w:rsidRDefault="006211FB" w:rsidP="006211FB">
      <w:pPr>
        <w:ind w:left="4962" w:hanging="6"/>
        <w:rPr>
          <w:sz w:val="28"/>
          <w:szCs w:val="28"/>
        </w:rPr>
      </w:pPr>
      <w:r w:rsidRPr="00566114">
        <w:rPr>
          <w:sz w:val="28"/>
          <w:szCs w:val="28"/>
        </w:rPr>
        <w:t xml:space="preserve">к решению Совета </w:t>
      </w:r>
      <w:r w:rsidR="002C0B87">
        <w:rPr>
          <w:sz w:val="28"/>
          <w:szCs w:val="28"/>
        </w:rPr>
        <w:t xml:space="preserve">Тихвинского </w:t>
      </w:r>
      <w:r w:rsidRPr="00566114">
        <w:rPr>
          <w:sz w:val="28"/>
          <w:szCs w:val="28"/>
        </w:rPr>
        <w:t xml:space="preserve">сельского поселения Павлоградского муниципального района Омской области </w:t>
      </w:r>
    </w:p>
    <w:p w:rsidR="006211FB" w:rsidRPr="00566114" w:rsidRDefault="006211FB" w:rsidP="006211FB">
      <w:pPr>
        <w:ind w:left="4248" w:firstLine="708"/>
        <w:jc w:val="both"/>
        <w:rPr>
          <w:sz w:val="28"/>
          <w:szCs w:val="28"/>
          <w:u w:val="single"/>
        </w:rPr>
      </w:pPr>
      <w:r w:rsidRPr="00566114">
        <w:rPr>
          <w:sz w:val="28"/>
          <w:szCs w:val="28"/>
          <w:u w:val="single"/>
        </w:rPr>
        <w:t>от</w:t>
      </w:r>
      <w:r w:rsidR="006E1D3F">
        <w:rPr>
          <w:sz w:val="28"/>
          <w:szCs w:val="28"/>
          <w:u w:val="single"/>
        </w:rPr>
        <w:t>02.02.2024</w:t>
      </w:r>
      <w:r w:rsidRPr="00566114">
        <w:rPr>
          <w:sz w:val="28"/>
          <w:szCs w:val="28"/>
          <w:u w:val="single"/>
        </w:rPr>
        <w:t xml:space="preserve">№ </w:t>
      </w:r>
      <w:r w:rsidR="006E1D3F">
        <w:rPr>
          <w:sz w:val="28"/>
          <w:szCs w:val="28"/>
          <w:u w:val="single"/>
        </w:rPr>
        <w:t>197</w:t>
      </w:r>
    </w:p>
    <w:p w:rsidR="006211FB" w:rsidRPr="00566114" w:rsidRDefault="006211FB" w:rsidP="006211FB">
      <w:pPr>
        <w:ind w:left="5954"/>
        <w:rPr>
          <w:sz w:val="28"/>
          <w:szCs w:val="28"/>
        </w:rPr>
      </w:pPr>
    </w:p>
    <w:p w:rsidR="006211FB" w:rsidRPr="00566114" w:rsidRDefault="006211FB" w:rsidP="006211FB">
      <w:pPr>
        <w:ind w:left="5954"/>
        <w:rPr>
          <w:sz w:val="28"/>
          <w:szCs w:val="28"/>
        </w:rPr>
      </w:pPr>
    </w:p>
    <w:p w:rsidR="006211FB" w:rsidRPr="00566114" w:rsidRDefault="006211FB" w:rsidP="006211FB">
      <w:pPr>
        <w:jc w:val="center"/>
        <w:rPr>
          <w:sz w:val="28"/>
          <w:szCs w:val="28"/>
        </w:rPr>
      </w:pPr>
      <w:r w:rsidRPr="00566114">
        <w:rPr>
          <w:sz w:val="28"/>
          <w:szCs w:val="28"/>
        </w:rPr>
        <w:t>Состав</w:t>
      </w:r>
    </w:p>
    <w:p w:rsidR="006211FB" w:rsidRDefault="006211FB" w:rsidP="006211FB">
      <w:pPr>
        <w:jc w:val="center"/>
        <w:rPr>
          <w:sz w:val="28"/>
          <w:szCs w:val="28"/>
        </w:rPr>
      </w:pPr>
      <w:r w:rsidRPr="00566114">
        <w:rPr>
          <w:sz w:val="28"/>
          <w:szCs w:val="28"/>
        </w:rPr>
        <w:t xml:space="preserve">половины членов конкурсной комиссии для проведения конкурса по отбору кандидатур на должность Главы </w:t>
      </w:r>
      <w:r w:rsidR="002C0B87">
        <w:rPr>
          <w:sz w:val="28"/>
          <w:szCs w:val="28"/>
        </w:rPr>
        <w:t xml:space="preserve">Тихвинского </w:t>
      </w:r>
      <w:r w:rsidRPr="00566114">
        <w:rPr>
          <w:sz w:val="28"/>
          <w:szCs w:val="28"/>
        </w:rPr>
        <w:t xml:space="preserve">поселения Павлоградского муниципального района Омской области, назначаемых Советом </w:t>
      </w:r>
      <w:r w:rsidR="002C0B87">
        <w:rPr>
          <w:sz w:val="28"/>
          <w:szCs w:val="28"/>
        </w:rPr>
        <w:t xml:space="preserve">Тихвинского </w:t>
      </w:r>
      <w:r w:rsidRPr="00566114">
        <w:rPr>
          <w:sz w:val="28"/>
          <w:szCs w:val="28"/>
        </w:rPr>
        <w:t xml:space="preserve">сельского поселения Павлоградского муниципального района Омской области </w:t>
      </w:r>
    </w:p>
    <w:p w:rsidR="006211FB" w:rsidRDefault="006211FB" w:rsidP="006211FB">
      <w:pPr>
        <w:jc w:val="cente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
        <w:gridCol w:w="2982"/>
        <w:gridCol w:w="851"/>
        <w:gridCol w:w="4955"/>
      </w:tblGrid>
      <w:tr w:rsidR="006211FB" w:rsidTr="00B00C74">
        <w:tc>
          <w:tcPr>
            <w:tcW w:w="557" w:type="dxa"/>
          </w:tcPr>
          <w:p w:rsidR="006211FB" w:rsidRDefault="006211FB" w:rsidP="00B00C74">
            <w:pPr>
              <w:jc w:val="center"/>
              <w:rPr>
                <w:sz w:val="28"/>
                <w:szCs w:val="28"/>
              </w:rPr>
            </w:pPr>
            <w:r>
              <w:rPr>
                <w:sz w:val="28"/>
                <w:szCs w:val="28"/>
              </w:rPr>
              <w:t>1.</w:t>
            </w:r>
          </w:p>
        </w:tc>
        <w:tc>
          <w:tcPr>
            <w:tcW w:w="2982" w:type="dxa"/>
          </w:tcPr>
          <w:p w:rsidR="002C0B87" w:rsidRDefault="002C0B87" w:rsidP="00B00C74">
            <w:pPr>
              <w:jc w:val="both"/>
              <w:rPr>
                <w:sz w:val="28"/>
                <w:szCs w:val="28"/>
              </w:rPr>
            </w:pPr>
            <w:r>
              <w:rPr>
                <w:sz w:val="28"/>
                <w:szCs w:val="28"/>
              </w:rPr>
              <w:t xml:space="preserve">Адышева </w:t>
            </w:r>
          </w:p>
          <w:p w:rsidR="006211FB" w:rsidRDefault="002C0B87" w:rsidP="00E17CDA">
            <w:pPr>
              <w:jc w:val="both"/>
              <w:rPr>
                <w:sz w:val="28"/>
                <w:szCs w:val="28"/>
              </w:rPr>
            </w:pPr>
            <w:r>
              <w:rPr>
                <w:sz w:val="28"/>
                <w:szCs w:val="28"/>
              </w:rPr>
              <w:t>Раиса Алексеевна</w:t>
            </w:r>
            <w:r w:rsidR="006211FB">
              <w:rPr>
                <w:sz w:val="28"/>
                <w:szCs w:val="28"/>
              </w:rPr>
              <w:t xml:space="preserve"> Романович</w:t>
            </w:r>
          </w:p>
        </w:tc>
        <w:tc>
          <w:tcPr>
            <w:tcW w:w="851" w:type="dxa"/>
          </w:tcPr>
          <w:p w:rsidR="006211FB" w:rsidRDefault="006211FB" w:rsidP="00B00C74">
            <w:pPr>
              <w:jc w:val="center"/>
              <w:rPr>
                <w:sz w:val="28"/>
                <w:szCs w:val="28"/>
              </w:rPr>
            </w:pPr>
            <w:r>
              <w:rPr>
                <w:sz w:val="28"/>
                <w:szCs w:val="28"/>
              </w:rPr>
              <w:t>-</w:t>
            </w:r>
          </w:p>
        </w:tc>
        <w:tc>
          <w:tcPr>
            <w:tcW w:w="4955" w:type="dxa"/>
          </w:tcPr>
          <w:p w:rsidR="002C0B87" w:rsidRDefault="002C0B87" w:rsidP="002C0B87">
            <w:pPr>
              <w:jc w:val="both"/>
              <w:rPr>
                <w:sz w:val="28"/>
                <w:szCs w:val="28"/>
              </w:rPr>
            </w:pPr>
            <w:r>
              <w:rPr>
                <w:sz w:val="28"/>
                <w:szCs w:val="28"/>
              </w:rPr>
              <w:t>учитель Муниципального бюджетного общеобразовательного учреждения Павлоградского муниципального района Омской области «Тихвинская средняя школа имени Кавалера Ордена Мужества Куца Алексея Игоревича»</w:t>
            </w:r>
            <w:r w:rsidR="00E17CDA">
              <w:rPr>
                <w:sz w:val="28"/>
                <w:szCs w:val="28"/>
              </w:rPr>
              <w:t xml:space="preserve"> (по согласованию);</w:t>
            </w:r>
          </w:p>
          <w:p w:rsidR="002C0B87" w:rsidRDefault="002C0B87" w:rsidP="002C0B87">
            <w:pPr>
              <w:jc w:val="both"/>
              <w:rPr>
                <w:sz w:val="28"/>
                <w:szCs w:val="28"/>
              </w:rPr>
            </w:pPr>
          </w:p>
        </w:tc>
      </w:tr>
      <w:tr w:rsidR="006211FB" w:rsidTr="00B00C74">
        <w:tc>
          <w:tcPr>
            <w:tcW w:w="557" w:type="dxa"/>
          </w:tcPr>
          <w:p w:rsidR="006211FB" w:rsidRDefault="006211FB" w:rsidP="00B00C74">
            <w:pPr>
              <w:jc w:val="center"/>
              <w:rPr>
                <w:sz w:val="28"/>
                <w:szCs w:val="28"/>
              </w:rPr>
            </w:pPr>
            <w:r>
              <w:rPr>
                <w:sz w:val="28"/>
                <w:szCs w:val="28"/>
              </w:rPr>
              <w:t>2.</w:t>
            </w:r>
          </w:p>
        </w:tc>
        <w:tc>
          <w:tcPr>
            <w:tcW w:w="2982" w:type="dxa"/>
          </w:tcPr>
          <w:p w:rsidR="00E17CDA" w:rsidRDefault="006211FB" w:rsidP="00B00C74">
            <w:pPr>
              <w:jc w:val="both"/>
              <w:rPr>
                <w:sz w:val="28"/>
                <w:szCs w:val="28"/>
              </w:rPr>
            </w:pPr>
            <w:r>
              <w:rPr>
                <w:sz w:val="28"/>
                <w:szCs w:val="28"/>
              </w:rPr>
              <w:t>Гор</w:t>
            </w:r>
            <w:r w:rsidR="00E17CDA">
              <w:rPr>
                <w:sz w:val="28"/>
                <w:szCs w:val="28"/>
              </w:rPr>
              <w:t>деев</w:t>
            </w:r>
          </w:p>
          <w:p w:rsidR="006211FB" w:rsidRDefault="00E17CDA" w:rsidP="00E17CDA">
            <w:pPr>
              <w:jc w:val="both"/>
              <w:rPr>
                <w:sz w:val="28"/>
                <w:szCs w:val="28"/>
              </w:rPr>
            </w:pPr>
            <w:r>
              <w:rPr>
                <w:sz w:val="28"/>
                <w:szCs w:val="28"/>
              </w:rPr>
              <w:t>Борис Васильевич</w:t>
            </w:r>
          </w:p>
        </w:tc>
        <w:tc>
          <w:tcPr>
            <w:tcW w:w="851" w:type="dxa"/>
          </w:tcPr>
          <w:p w:rsidR="006211FB" w:rsidRDefault="006211FB" w:rsidP="00B00C74">
            <w:pPr>
              <w:jc w:val="center"/>
              <w:rPr>
                <w:sz w:val="28"/>
                <w:szCs w:val="28"/>
              </w:rPr>
            </w:pPr>
            <w:r>
              <w:rPr>
                <w:sz w:val="28"/>
                <w:szCs w:val="28"/>
              </w:rPr>
              <w:t>-</w:t>
            </w:r>
          </w:p>
        </w:tc>
        <w:tc>
          <w:tcPr>
            <w:tcW w:w="4955" w:type="dxa"/>
          </w:tcPr>
          <w:p w:rsidR="006211FB" w:rsidRDefault="00E17CDA" w:rsidP="00E17CDA">
            <w:pPr>
              <w:jc w:val="both"/>
              <w:rPr>
                <w:sz w:val="28"/>
                <w:szCs w:val="28"/>
              </w:rPr>
            </w:pPr>
            <w:r>
              <w:rPr>
                <w:sz w:val="28"/>
                <w:szCs w:val="28"/>
              </w:rPr>
              <w:t>пенсионер (по согласованию);</w:t>
            </w:r>
          </w:p>
          <w:p w:rsidR="00E17CDA" w:rsidRDefault="00E17CDA" w:rsidP="00E17CDA">
            <w:pPr>
              <w:jc w:val="both"/>
              <w:rPr>
                <w:sz w:val="28"/>
                <w:szCs w:val="28"/>
              </w:rPr>
            </w:pPr>
          </w:p>
          <w:p w:rsidR="00E17CDA" w:rsidRDefault="00E17CDA" w:rsidP="00E17CDA">
            <w:pPr>
              <w:jc w:val="both"/>
              <w:rPr>
                <w:sz w:val="28"/>
                <w:szCs w:val="28"/>
              </w:rPr>
            </w:pPr>
          </w:p>
        </w:tc>
      </w:tr>
      <w:tr w:rsidR="006211FB" w:rsidTr="00B00C74">
        <w:tc>
          <w:tcPr>
            <w:tcW w:w="557" w:type="dxa"/>
          </w:tcPr>
          <w:p w:rsidR="006211FB" w:rsidRDefault="006211FB" w:rsidP="00B00C74">
            <w:pPr>
              <w:jc w:val="center"/>
              <w:rPr>
                <w:sz w:val="28"/>
                <w:szCs w:val="28"/>
              </w:rPr>
            </w:pPr>
            <w:r>
              <w:rPr>
                <w:sz w:val="28"/>
                <w:szCs w:val="28"/>
              </w:rPr>
              <w:t>3.</w:t>
            </w:r>
          </w:p>
        </w:tc>
        <w:tc>
          <w:tcPr>
            <w:tcW w:w="2982" w:type="dxa"/>
          </w:tcPr>
          <w:p w:rsidR="00E17CDA" w:rsidRDefault="00E17CDA" w:rsidP="00B00C74">
            <w:pPr>
              <w:jc w:val="both"/>
              <w:rPr>
                <w:sz w:val="28"/>
                <w:szCs w:val="28"/>
              </w:rPr>
            </w:pPr>
            <w:proofErr w:type="spellStart"/>
            <w:r>
              <w:rPr>
                <w:sz w:val="28"/>
                <w:szCs w:val="28"/>
              </w:rPr>
              <w:t>Шапошник</w:t>
            </w:r>
            <w:proofErr w:type="spellEnd"/>
          </w:p>
          <w:p w:rsidR="006211FB" w:rsidRDefault="00E17CDA" w:rsidP="00E17CDA">
            <w:pPr>
              <w:jc w:val="both"/>
              <w:rPr>
                <w:sz w:val="28"/>
                <w:szCs w:val="28"/>
              </w:rPr>
            </w:pPr>
            <w:r>
              <w:rPr>
                <w:sz w:val="28"/>
                <w:szCs w:val="28"/>
              </w:rPr>
              <w:t>Иван Иванович</w:t>
            </w:r>
          </w:p>
        </w:tc>
        <w:tc>
          <w:tcPr>
            <w:tcW w:w="851" w:type="dxa"/>
          </w:tcPr>
          <w:p w:rsidR="006211FB" w:rsidRDefault="006211FB" w:rsidP="00B00C74">
            <w:pPr>
              <w:jc w:val="center"/>
              <w:rPr>
                <w:sz w:val="28"/>
                <w:szCs w:val="28"/>
              </w:rPr>
            </w:pPr>
            <w:r>
              <w:rPr>
                <w:sz w:val="28"/>
                <w:szCs w:val="28"/>
              </w:rPr>
              <w:t>-</w:t>
            </w:r>
          </w:p>
        </w:tc>
        <w:tc>
          <w:tcPr>
            <w:tcW w:w="4955" w:type="dxa"/>
          </w:tcPr>
          <w:p w:rsidR="006211FB" w:rsidRDefault="00E17CDA" w:rsidP="00E17CDA">
            <w:pPr>
              <w:jc w:val="both"/>
              <w:rPr>
                <w:sz w:val="28"/>
                <w:szCs w:val="28"/>
              </w:rPr>
            </w:pPr>
            <w:r>
              <w:rPr>
                <w:sz w:val="28"/>
                <w:szCs w:val="28"/>
              </w:rPr>
              <w:t>пенсионер (по согласованию)</w:t>
            </w:r>
            <w:r w:rsidR="006211FB">
              <w:rPr>
                <w:sz w:val="28"/>
                <w:szCs w:val="28"/>
              </w:rPr>
              <w:t>.</w:t>
            </w:r>
          </w:p>
        </w:tc>
      </w:tr>
    </w:tbl>
    <w:p w:rsidR="006211FB" w:rsidRPr="00566114" w:rsidRDefault="006211FB" w:rsidP="006211FB">
      <w:pPr>
        <w:jc w:val="center"/>
        <w:rPr>
          <w:sz w:val="28"/>
          <w:szCs w:val="28"/>
        </w:rPr>
      </w:pPr>
    </w:p>
    <w:p w:rsidR="006211FB" w:rsidRPr="00566114" w:rsidRDefault="006211FB" w:rsidP="006211FB">
      <w:pPr>
        <w:jc w:val="both"/>
        <w:rPr>
          <w:sz w:val="28"/>
          <w:szCs w:val="28"/>
        </w:rPr>
      </w:pPr>
    </w:p>
    <w:p w:rsidR="006211FB" w:rsidRDefault="006211FB" w:rsidP="006211FB">
      <w:pPr>
        <w:ind w:left="4253" w:hanging="5"/>
        <w:rPr>
          <w:sz w:val="28"/>
          <w:szCs w:val="28"/>
        </w:rPr>
      </w:pPr>
    </w:p>
    <w:p w:rsidR="00E17CDA" w:rsidRDefault="00E17CDA" w:rsidP="006211FB">
      <w:pPr>
        <w:ind w:left="4253" w:hanging="5"/>
        <w:rPr>
          <w:sz w:val="28"/>
          <w:szCs w:val="28"/>
        </w:rPr>
      </w:pPr>
    </w:p>
    <w:p w:rsidR="00E17CDA" w:rsidRDefault="00E17CDA" w:rsidP="006211FB">
      <w:pPr>
        <w:ind w:left="4253" w:hanging="5"/>
        <w:rPr>
          <w:sz w:val="28"/>
          <w:szCs w:val="28"/>
        </w:rPr>
      </w:pPr>
    </w:p>
    <w:p w:rsidR="00E17CDA" w:rsidRDefault="00E17CDA" w:rsidP="006211FB">
      <w:pPr>
        <w:ind w:left="4253" w:hanging="5"/>
        <w:rPr>
          <w:sz w:val="28"/>
          <w:szCs w:val="28"/>
        </w:rPr>
      </w:pPr>
    </w:p>
    <w:p w:rsidR="00E17CDA" w:rsidRDefault="00E17CDA" w:rsidP="006211FB">
      <w:pPr>
        <w:ind w:left="4253" w:hanging="5"/>
        <w:rPr>
          <w:sz w:val="28"/>
          <w:szCs w:val="28"/>
        </w:rPr>
      </w:pPr>
    </w:p>
    <w:p w:rsidR="00E17CDA" w:rsidRDefault="00E17CDA" w:rsidP="006211FB">
      <w:pPr>
        <w:ind w:left="4253" w:hanging="5"/>
        <w:rPr>
          <w:sz w:val="28"/>
          <w:szCs w:val="28"/>
        </w:rPr>
      </w:pPr>
    </w:p>
    <w:p w:rsidR="00E17CDA" w:rsidRDefault="00E17CDA" w:rsidP="006211FB">
      <w:pPr>
        <w:ind w:left="4253" w:hanging="5"/>
        <w:rPr>
          <w:sz w:val="28"/>
          <w:szCs w:val="28"/>
        </w:rPr>
      </w:pPr>
    </w:p>
    <w:p w:rsidR="00E17CDA" w:rsidRDefault="00E17CDA" w:rsidP="006211FB">
      <w:pPr>
        <w:ind w:left="4253" w:hanging="5"/>
        <w:rPr>
          <w:sz w:val="28"/>
          <w:szCs w:val="28"/>
        </w:rPr>
      </w:pPr>
    </w:p>
    <w:p w:rsidR="00E17CDA" w:rsidRPr="00566114" w:rsidRDefault="00E17CDA" w:rsidP="006211FB">
      <w:pPr>
        <w:ind w:left="4253" w:hanging="5"/>
        <w:rPr>
          <w:sz w:val="28"/>
          <w:szCs w:val="28"/>
        </w:rPr>
      </w:pPr>
    </w:p>
    <w:p w:rsidR="006211FB" w:rsidRPr="00566114" w:rsidRDefault="006211FB" w:rsidP="006211FB">
      <w:pPr>
        <w:rPr>
          <w:sz w:val="28"/>
          <w:szCs w:val="28"/>
        </w:rPr>
      </w:pPr>
    </w:p>
    <w:p w:rsidR="006211FB" w:rsidRDefault="006211FB" w:rsidP="006211FB">
      <w:pPr>
        <w:ind w:left="4248" w:firstLine="708"/>
        <w:jc w:val="both"/>
        <w:rPr>
          <w:sz w:val="28"/>
          <w:szCs w:val="28"/>
        </w:rPr>
      </w:pPr>
    </w:p>
    <w:p w:rsidR="006211FB" w:rsidRDefault="006211FB" w:rsidP="006211FB">
      <w:pPr>
        <w:ind w:left="4248" w:firstLine="708"/>
        <w:jc w:val="both"/>
        <w:rPr>
          <w:sz w:val="28"/>
          <w:szCs w:val="28"/>
        </w:rPr>
      </w:pPr>
    </w:p>
    <w:p w:rsidR="006211FB" w:rsidRDefault="006211FB" w:rsidP="006211FB">
      <w:pPr>
        <w:ind w:left="4248" w:firstLine="708"/>
        <w:jc w:val="both"/>
        <w:rPr>
          <w:sz w:val="28"/>
          <w:szCs w:val="28"/>
        </w:rPr>
      </w:pPr>
    </w:p>
    <w:p w:rsidR="006211FB" w:rsidRPr="00566114" w:rsidRDefault="006211FB" w:rsidP="006211FB">
      <w:pPr>
        <w:ind w:left="4248" w:firstLine="708"/>
        <w:jc w:val="both"/>
        <w:rPr>
          <w:sz w:val="28"/>
          <w:szCs w:val="28"/>
        </w:rPr>
      </w:pPr>
    </w:p>
    <w:p w:rsidR="006211FB" w:rsidRPr="00566114" w:rsidRDefault="006211FB" w:rsidP="006211FB">
      <w:pPr>
        <w:ind w:left="4248" w:firstLine="708"/>
        <w:jc w:val="both"/>
        <w:rPr>
          <w:sz w:val="28"/>
          <w:szCs w:val="28"/>
        </w:rPr>
      </w:pPr>
    </w:p>
    <w:p w:rsidR="006211FB" w:rsidRPr="00566114" w:rsidRDefault="006211FB" w:rsidP="006211FB">
      <w:pPr>
        <w:ind w:left="4248" w:firstLine="708"/>
        <w:jc w:val="both"/>
        <w:rPr>
          <w:sz w:val="28"/>
          <w:szCs w:val="28"/>
        </w:rPr>
      </w:pPr>
      <w:r w:rsidRPr="00566114">
        <w:rPr>
          <w:sz w:val="28"/>
          <w:szCs w:val="28"/>
        </w:rPr>
        <w:lastRenderedPageBreak/>
        <w:t>Приложение № 2</w:t>
      </w:r>
    </w:p>
    <w:p w:rsidR="006211FB" w:rsidRPr="00566114" w:rsidRDefault="006211FB" w:rsidP="006211FB">
      <w:pPr>
        <w:ind w:left="4962" w:hanging="6"/>
        <w:rPr>
          <w:sz w:val="28"/>
          <w:szCs w:val="28"/>
        </w:rPr>
      </w:pPr>
      <w:r w:rsidRPr="00566114">
        <w:rPr>
          <w:sz w:val="28"/>
          <w:szCs w:val="28"/>
        </w:rPr>
        <w:t xml:space="preserve">к решению Совета </w:t>
      </w:r>
      <w:r w:rsidR="00E17CDA">
        <w:rPr>
          <w:sz w:val="28"/>
          <w:szCs w:val="28"/>
        </w:rPr>
        <w:t xml:space="preserve">Тихвинского </w:t>
      </w:r>
      <w:r w:rsidRPr="00566114">
        <w:rPr>
          <w:sz w:val="28"/>
          <w:szCs w:val="28"/>
        </w:rPr>
        <w:t xml:space="preserve"> сельского поселения Павлоградского муниципального района Омской области</w:t>
      </w:r>
    </w:p>
    <w:p w:rsidR="006211FB" w:rsidRPr="00566114" w:rsidRDefault="006211FB" w:rsidP="006211FB">
      <w:pPr>
        <w:ind w:left="4248" w:firstLine="708"/>
        <w:jc w:val="both"/>
        <w:rPr>
          <w:sz w:val="28"/>
          <w:szCs w:val="28"/>
          <w:u w:val="single"/>
        </w:rPr>
      </w:pPr>
      <w:r w:rsidRPr="00566114">
        <w:rPr>
          <w:sz w:val="28"/>
          <w:szCs w:val="28"/>
          <w:u w:val="single"/>
        </w:rPr>
        <w:t>от</w:t>
      </w:r>
      <w:r w:rsidR="006E1D3F">
        <w:rPr>
          <w:sz w:val="28"/>
          <w:szCs w:val="28"/>
          <w:u w:val="single"/>
        </w:rPr>
        <w:t>02.02.2024</w:t>
      </w:r>
      <w:r w:rsidRPr="00566114">
        <w:rPr>
          <w:sz w:val="28"/>
          <w:szCs w:val="28"/>
          <w:u w:val="single"/>
        </w:rPr>
        <w:t>№</w:t>
      </w:r>
      <w:r w:rsidR="006E1D3F">
        <w:rPr>
          <w:sz w:val="28"/>
          <w:szCs w:val="28"/>
          <w:u w:val="single"/>
        </w:rPr>
        <w:t xml:space="preserve"> 197</w:t>
      </w:r>
    </w:p>
    <w:p w:rsidR="006211FB" w:rsidRPr="00566114" w:rsidRDefault="006211FB" w:rsidP="006211FB">
      <w:pPr>
        <w:ind w:left="5954"/>
        <w:rPr>
          <w:sz w:val="28"/>
          <w:szCs w:val="28"/>
        </w:rPr>
      </w:pPr>
    </w:p>
    <w:p w:rsidR="006211FB" w:rsidRPr="00566114" w:rsidRDefault="006211FB" w:rsidP="006211FB">
      <w:pPr>
        <w:jc w:val="center"/>
        <w:rPr>
          <w:sz w:val="28"/>
          <w:szCs w:val="28"/>
        </w:rPr>
      </w:pPr>
      <w:r w:rsidRPr="00566114">
        <w:rPr>
          <w:sz w:val="28"/>
          <w:szCs w:val="28"/>
        </w:rPr>
        <w:t>Состав</w:t>
      </w:r>
    </w:p>
    <w:p w:rsidR="006211FB" w:rsidRPr="00566114" w:rsidRDefault="006211FB" w:rsidP="006211FB">
      <w:pPr>
        <w:jc w:val="center"/>
        <w:rPr>
          <w:sz w:val="28"/>
          <w:szCs w:val="28"/>
        </w:rPr>
      </w:pPr>
      <w:r w:rsidRPr="00566114">
        <w:rPr>
          <w:sz w:val="28"/>
          <w:szCs w:val="28"/>
        </w:rPr>
        <w:t xml:space="preserve">членов конкурсной комиссии для проведения конкурса по отбору кандидатур на должность Главы </w:t>
      </w:r>
      <w:r w:rsidR="00E17CDA">
        <w:rPr>
          <w:sz w:val="28"/>
          <w:szCs w:val="28"/>
        </w:rPr>
        <w:t xml:space="preserve">Тихвинского </w:t>
      </w:r>
      <w:r w:rsidRPr="00566114">
        <w:rPr>
          <w:sz w:val="28"/>
          <w:szCs w:val="28"/>
        </w:rPr>
        <w:t>сельского поселения Павлоградского муниципального района Омской области</w:t>
      </w:r>
    </w:p>
    <w:p w:rsidR="006211FB" w:rsidRDefault="006211FB" w:rsidP="006211FB">
      <w:pPr>
        <w:jc w:val="center"/>
        <w:rPr>
          <w:sz w:val="28"/>
          <w:szCs w:val="28"/>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
        <w:gridCol w:w="3129"/>
        <w:gridCol w:w="704"/>
        <w:gridCol w:w="4955"/>
      </w:tblGrid>
      <w:tr w:rsidR="00E17CDA" w:rsidTr="00E17CDA">
        <w:tc>
          <w:tcPr>
            <w:tcW w:w="557" w:type="dxa"/>
          </w:tcPr>
          <w:p w:rsidR="00E17CDA" w:rsidRDefault="00E17CDA" w:rsidP="00B00C74">
            <w:pPr>
              <w:jc w:val="center"/>
              <w:rPr>
                <w:sz w:val="28"/>
                <w:szCs w:val="28"/>
              </w:rPr>
            </w:pPr>
            <w:r>
              <w:rPr>
                <w:sz w:val="28"/>
                <w:szCs w:val="28"/>
              </w:rPr>
              <w:t>1.</w:t>
            </w:r>
          </w:p>
        </w:tc>
        <w:tc>
          <w:tcPr>
            <w:tcW w:w="3129" w:type="dxa"/>
          </w:tcPr>
          <w:p w:rsidR="00E17CDA" w:rsidRDefault="00E17CDA" w:rsidP="00B00C74">
            <w:pPr>
              <w:jc w:val="both"/>
              <w:rPr>
                <w:sz w:val="28"/>
                <w:szCs w:val="28"/>
              </w:rPr>
            </w:pPr>
            <w:r>
              <w:rPr>
                <w:sz w:val="28"/>
                <w:szCs w:val="28"/>
              </w:rPr>
              <w:t xml:space="preserve">Адышева </w:t>
            </w:r>
          </w:p>
          <w:p w:rsidR="00E17CDA" w:rsidRDefault="00E17CDA" w:rsidP="00B00C74">
            <w:pPr>
              <w:jc w:val="both"/>
              <w:rPr>
                <w:sz w:val="28"/>
                <w:szCs w:val="28"/>
              </w:rPr>
            </w:pPr>
            <w:r>
              <w:rPr>
                <w:sz w:val="28"/>
                <w:szCs w:val="28"/>
              </w:rPr>
              <w:t>Раиса Алексеевна Романович</w:t>
            </w:r>
          </w:p>
        </w:tc>
        <w:tc>
          <w:tcPr>
            <w:tcW w:w="704" w:type="dxa"/>
          </w:tcPr>
          <w:p w:rsidR="00E17CDA" w:rsidRDefault="00E17CDA" w:rsidP="00B00C74">
            <w:pPr>
              <w:jc w:val="center"/>
              <w:rPr>
                <w:sz w:val="28"/>
                <w:szCs w:val="28"/>
              </w:rPr>
            </w:pPr>
            <w:r>
              <w:rPr>
                <w:sz w:val="28"/>
                <w:szCs w:val="28"/>
              </w:rPr>
              <w:t>-</w:t>
            </w:r>
          </w:p>
        </w:tc>
        <w:tc>
          <w:tcPr>
            <w:tcW w:w="4955" w:type="dxa"/>
          </w:tcPr>
          <w:p w:rsidR="00E17CDA" w:rsidRDefault="00E17CDA" w:rsidP="00B00C74">
            <w:pPr>
              <w:jc w:val="both"/>
              <w:rPr>
                <w:sz w:val="28"/>
                <w:szCs w:val="28"/>
              </w:rPr>
            </w:pPr>
            <w:r>
              <w:rPr>
                <w:sz w:val="28"/>
                <w:szCs w:val="28"/>
              </w:rPr>
              <w:t>учитель Муниципального бюджетного общеобразовательного учреждения Павлоградского муниципального района Омской области «Тихвинская средняя школа имени Кавалера Ордена Мужества Куца Алексея Игоревича»;</w:t>
            </w:r>
          </w:p>
          <w:p w:rsidR="00E17CDA" w:rsidRDefault="00E17CDA" w:rsidP="00B00C74">
            <w:pPr>
              <w:jc w:val="both"/>
              <w:rPr>
                <w:sz w:val="28"/>
                <w:szCs w:val="28"/>
              </w:rPr>
            </w:pPr>
          </w:p>
        </w:tc>
      </w:tr>
      <w:tr w:rsidR="00E17CDA" w:rsidTr="00E17CDA">
        <w:tc>
          <w:tcPr>
            <w:tcW w:w="557" w:type="dxa"/>
          </w:tcPr>
          <w:p w:rsidR="00E17CDA" w:rsidRDefault="00E17CDA" w:rsidP="00B00C74">
            <w:pPr>
              <w:jc w:val="center"/>
              <w:rPr>
                <w:sz w:val="28"/>
                <w:szCs w:val="28"/>
              </w:rPr>
            </w:pPr>
            <w:r>
              <w:rPr>
                <w:sz w:val="28"/>
                <w:szCs w:val="28"/>
              </w:rPr>
              <w:t>2.</w:t>
            </w:r>
          </w:p>
        </w:tc>
        <w:tc>
          <w:tcPr>
            <w:tcW w:w="3129" w:type="dxa"/>
          </w:tcPr>
          <w:p w:rsidR="00E17CDA" w:rsidRDefault="00E17CDA" w:rsidP="00B00C74">
            <w:pPr>
              <w:jc w:val="both"/>
              <w:rPr>
                <w:sz w:val="28"/>
                <w:szCs w:val="28"/>
              </w:rPr>
            </w:pPr>
            <w:r>
              <w:rPr>
                <w:sz w:val="28"/>
                <w:szCs w:val="28"/>
              </w:rPr>
              <w:t>Гордеев</w:t>
            </w:r>
          </w:p>
          <w:p w:rsidR="00E17CDA" w:rsidRDefault="00E17CDA" w:rsidP="00B00C74">
            <w:pPr>
              <w:jc w:val="both"/>
              <w:rPr>
                <w:sz w:val="28"/>
                <w:szCs w:val="28"/>
              </w:rPr>
            </w:pPr>
            <w:r>
              <w:rPr>
                <w:sz w:val="28"/>
                <w:szCs w:val="28"/>
              </w:rPr>
              <w:t>Борис Васильевич</w:t>
            </w:r>
          </w:p>
          <w:p w:rsidR="00E17CDA" w:rsidRDefault="00E17CDA" w:rsidP="00B00C74">
            <w:pPr>
              <w:jc w:val="both"/>
              <w:rPr>
                <w:sz w:val="28"/>
                <w:szCs w:val="28"/>
              </w:rPr>
            </w:pPr>
          </w:p>
        </w:tc>
        <w:tc>
          <w:tcPr>
            <w:tcW w:w="704" w:type="dxa"/>
          </w:tcPr>
          <w:p w:rsidR="00E17CDA" w:rsidRDefault="00E17CDA" w:rsidP="00B00C74">
            <w:pPr>
              <w:jc w:val="center"/>
              <w:rPr>
                <w:sz w:val="28"/>
                <w:szCs w:val="28"/>
              </w:rPr>
            </w:pPr>
            <w:r>
              <w:rPr>
                <w:sz w:val="28"/>
                <w:szCs w:val="28"/>
              </w:rPr>
              <w:t>-</w:t>
            </w:r>
          </w:p>
        </w:tc>
        <w:tc>
          <w:tcPr>
            <w:tcW w:w="4955" w:type="dxa"/>
          </w:tcPr>
          <w:p w:rsidR="00E17CDA" w:rsidRDefault="00E17CDA" w:rsidP="00B00C74">
            <w:pPr>
              <w:jc w:val="both"/>
              <w:rPr>
                <w:sz w:val="28"/>
                <w:szCs w:val="28"/>
              </w:rPr>
            </w:pPr>
            <w:r>
              <w:rPr>
                <w:sz w:val="28"/>
                <w:szCs w:val="28"/>
              </w:rPr>
              <w:t>пенсионер (по согласованию);</w:t>
            </w:r>
          </w:p>
          <w:p w:rsidR="00E17CDA" w:rsidRDefault="00E17CDA" w:rsidP="00B00C74">
            <w:pPr>
              <w:jc w:val="both"/>
              <w:rPr>
                <w:sz w:val="28"/>
                <w:szCs w:val="28"/>
              </w:rPr>
            </w:pPr>
          </w:p>
        </w:tc>
      </w:tr>
      <w:tr w:rsidR="00E17CDA" w:rsidRPr="00566114" w:rsidTr="00E17CDA">
        <w:tc>
          <w:tcPr>
            <w:tcW w:w="557" w:type="dxa"/>
          </w:tcPr>
          <w:p w:rsidR="00E17CDA" w:rsidRPr="00DB3D68" w:rsidRDefault="00E17CDA" w:rsidP="00B00C74">
            <w:pPr>
              <w:rPr>
                <w:sz w:val="28"/>
                <w:szCs w:val="28"/>
              </w:rPr>
            </w:pPr>
            <w:r>
              <w:rPr>
                <w:sz w:val="28"/>
                <w:szCs w:val="28"/>
              </w:rPr>
              <w:t>3.</w:t>
            </w:r>
          </w:p>
        </w:tc>
        <w:tc>
          <w:tcPr>
            <w:tcW w:w="3129" w:type="dxa"/>
          </w:tcPr>
          <w:p w:rsidR="00E17CDA" w:rsidRPr="00566114" w:rsidRDefault="00E17CDA" w:rsidP="00B00C74">
            <w:pPr>
              <w:jc w:val="both"/>
              <w:rPr>
                <w:sz w:val="28"/>
                <w:szCs w:val="28"/>
              </w:rPr>
            </w:pPr>
            <w:r w:rsidRPr="00566114">
              <w:rPr>
                <w:sz w:val="28"/>
                <w:szCs w:val="28"/>
              </w:rPr>
              <w:t xml:space="preserve">Громов  </w:t>
            </w:r>
          </w:p>
          <w:p w:rsidR="00E17CDA" w:rsidRPr="00566114" w:rsidRDefault="00E17CDA" w:rsidP="00B00C74">
            <w:pPr>
              <w:rPr>
                <w:sz w:val="28"/>
                <w:szCs w:val="28"/>
              </w:rPr>
            </w:pPr>
            <w:r w:rsidRPr="00566114">
              <w:rPr>
                <w:sz w:val="28"/>
                <w:szCs w:val="28"/>
              </w:rPr>
              <w:t xml:space="preserve">Юрий Иванович                </w:t>
            </w:r>
          </w:p>
        </w:tc>
        <w:tc>
          <w:tcPr>
            <w:tcW w:w="704" w:type="dxa"/>
          </w:tcPr>
          <w:p w:rsidR="00E17CDA" w:rsidRPr="00566114" w:rsidRDefault="00E17CDA" w:rsidP="00B00C74">
            <w:pPr>
              <w:jc w:val="center"/>
              <w:rPr>
                <w:sz w:val="28"/>
                <w:szCs w:val="28"/>
              </w:rPr>
            </w:pPr>
            <w:r w:rsidRPr="00566114">
              <w:rPr>
                <w:sz w:val="28"/>
                <w:szCs w:val="28"/>
              </w:rPr>
              <w:t>-</w:t>
            </w:r>
          </w:p>
        </w:tc>
        <w:tc>
          <w:tcPr>
            <w:tcW w:w="4955" w:type="dxa"/>
          </w:tcPr>
          <w:p w:rsidR="00E17CDA" w:rsidRPr="00566114" w:rsidRDefault="00E17CDA" w:rsidP="00B00C74">
            <w:pPr>
              <w:jc w:val="both"/>
              <w:rPr>
                <w:sz w:val="28"/>
                <w:szCs w:val="28"/>
              </w:rPr>
            </w:pPr>
            <w:r w:rsidRPr="00566114">
              <w:rPr>
                <w:sz w:val="28"/>
                <w:szCs w:val="28"/>
              </w:rPr>
              <w:t xml:space="preserve">начальник юридического отдела   Администрации Павлоградского муниципального района Омской области; </w:t>
            </w:r>
          </w:p>
        </w:tc>
      </w:tr>
      <w:tr w:rsidR="00E17CDA" w:rsidRPr="00566114" w:rsidTr="00E17CDA">
        <w:tc>
          <w:tcPr>
            <w:tcW w:w="557" w:type="dxa"/>
          </w:tcPr>
          <w:p w:rsidR="00E17CDA" w:rsidRPr="00566114" w:rsidRDefault="00E17CDA" w:rsidP="00B00C74">
            <w:pPr>
              <w:pStyle w:val="a3"/>
              <w:ind w:left="33"/>
              <w:rPr>
                <w:sz w:val="28"/>
                <w:szCs w:val="28"/>
              </w:rPr>
            </w:pPr>
            <w:r>
              <w:rPr>
                <w:sz w:val="28"/>
                <w:szCs w:val="28"/>
              </w:rPr>
              <w:t>4.</w:t>
            </w:r>
          </w:p>
        </w:tc>
        <w:tc>
          <w:tcPr>
            <w:tcW w:w="3129" w:type="dxa"/>
          </w:tcPr>
          <w:p w:rsidR="00E17CDA" w:rsidRPr="00566114" w:rsidRDefault="00E17CDA" w:rsidP="00B00C74">
            <w:pPr>
              <w:jc w:val="both"/>
              <w:rPr>
                <w:sz w:val="28"/>
                <w:szCs w:val="28"/>
              </w:rPr>
            </w:pPr>
            <w:r w:rsidRPr="00566114">
              <w:rPr>
                <w:sz w:val="28"/>
                <w:szCs w:val="28"/>
              </w:rPr>
              <w:t xml:space="preserve">Зозуля </w:t>
            </w:r>
          </w:p>
          <w:p w:rsidR="00E17CDA" w:rsidRPr="00566114" w:rsidRDefault="00E17CDA" w:rsidP="00B00C74">
            <w:pPr>
              <w:rPr>
                <w:sz w:val="28"/>
                <w:szCs w:val="28"/>
              </w:rPr>
            </w:pPr>
            <w:r w:rsidRPr="00566114">
              <w:rPr>
                <w:sz w:val="28"/>
                <w:szCs w:val="28"/>
              </w:rPr>
              <w:t>Олег Викторович</w:t>
            </w:r>
          </w:p>
        </w:tc>
        <w:tc>
          <w:tcPr>
            <w:tcW w:w="704" w:type="dxa"/>
          </w:tcPr>
          <w:p w:rsidR="00E17CDA" w:rsidRPr="00566114" w:rsidRDefault="00E17CDA" w:rsidP="00B00C74">
            <w:pPr>
              <w:jc w:val="center"/>
              <w:rPr>
                <w:sz w:val="28"/>
                <w:szCs w:val="28"/>
              </w:rPr>
            </w:pPr>
            <w:r w:rsidRPr="00566114">
              <w:rPr>
                <w:sz w:val="28"/>
                <w:szCs w:val="28"/>
              </w:rPr>
              <w:t>-</w:t>
            </w:r>
          </w:p>
        </w:tc>
        <w:tc>
          <w:tcPr>
            <w:tcW w:w="4955" w:type="dxa"/>
          </w:tcPr>
          <w:p w:rsidR="00E17CDA" w:rsidRDefault="00E17CDA" w:rsidP="00B00C74">
            <w:pPr>
              <w:jc w:val="both"/>
              <w:rPr>
                <w:sz w:val="28"/>
                <w:szCs w:val="28"/>
              </w:rPr>
            </w:pPr>
            <w:r w:rsidRPr="00566114">
              <w:rPr>
                <w:sz w:val="28"/>
                <w:szCs w:val="28"/>
              </w:rPr>
              <w:t>заместитель Главы Павлоградского муниципального района Омской области;</w:t>
            </w:r>
          </w:p>
          <w:p w:rsidR="00E17CDA" w:rsidRPr="00566114" w:rsidRDefault="00E17CDA" w:rsidP="00B00C74">
            <w:pPr>
              <w:jc w:val="both"/>
              <w:rPr>
                <w:sz w:val="28"/>
                <w:szCs w:val="28"/>
              </w:rPr>
            </w:pPr>
          </w:p>
        </w:tc>
      </w:tr>
      <w:tr w:rsidR="00E17CDA" w:rsidRPr="00566114" w:rsidTr="00E17CDA">
        <w:tc>
          <w:tcPr>
            <w:tcW w:w="557" w:type="dxa"/>
          </w:tcPr>
          <w:p w:rsidR="00E17CDA" w:rsidRPr="00566114" w:rsidRDefault="00E17CDA" w:rsidP="00E17CDA">
            <w:pPr>
              <w:pStyle w:val="a3"/>
              <w:ind w:left="33"/>
              <w:rPr>
                <w:sz w:val="28"/>
                <w:szCs w:val="28"/>
              </w:rPr>
            </w:pPr>
            <w:r>
              <w:rPr>
                <w:sz w:val="28"/>
                <w:szCs w:val="28"/>
              </w:rPr>
              <w:t>5.</w:t>
            </w:r>
          </w:p>
        </w:tc>
        <w:tc>
          <w:tcPr>
            <w:tcW w:w="3129" w:type="dxa"/>
          </w:tcPr>
          <w:p w:rsidR="00E17CDA" w:rsidRPr="00566114" w:rsidRDefault="00E17CDA" w:rsidP="00B00C74">
            <w:pPr>
              <w:jc w:val="both"/>
              <w:rPr>
                <w:sz w:val="28"/>
                <w:szCs w:val="28"/>
              </w:rPr>
            </w:pPr>
            <w:r w:rsidRPr="00566114">
              <w:rPr>
                <w:sz w:val="28"/>
                <w:szCs w:val="28"/>
              </w:rPr>
              <w:t xml:space="preserve">Осадчий  </w:t>
            </w:r>
          </w:p>
          <w:p w:rsidR="00E17CDA" w:rsidRPr="00566114" w:rsidRDefault="00E17CDA" w:rsidP="00B00C74">
            <w:pPr>
              <w:rPr>
                <w:sz w:val="28"/>
                <w:szCs w:val="28"/>
              </w:rPr>
            </w:pPr>
            <w:r w:rsidRPr="00566114">
              <w:rPr>
                <w:sz w:val="28"/>
                <w:szCs w:val="28"/>
              </w:rPr>
              <w:t>Евгений Викторович</w:t>
            </w:r>
          </w:p>
        </w:tc>
        <w:tc>
          <w:tcPr>
            <w:tcW w:w="704" w:type="dxa"/>
          </w:tcPr>
          <w:p w:rsidR="00E17CDA" w:rsidRPr="00566114" w:rsidRDefault="00E17CDA" w:rsidP="00B00C74">
            <w:pPr>
              <w:jc w:val="center"/>
              <w:rPr>
                <w:sz w:val="28"/>
                <w:szCs w:val="28"/>
              </w:rPr>
            </w:pPr>
            <w:r w:rsidRPr="00566114">
              <w:rPr>
                <w:sz w:val="28"/>
                <w:szCs w:val="28"/>
              </w:rPr>
              <w:t>-</w:t>
            </w:r>
          </w:p>
        </w:tc>
        <w:tc>
          <w:tcPr>
            <w:tcW w:w="4955" w:type="dxa"/>
          </w:tcPr>
          <w:p w:rsidR="00E17CDA" w:rsidRPr="00566114" w:rsidRDefault="00E17CDA" w:rsidP="00B00C74">
            <w:pPr>
              <w:jc w:val="both"/>
              <w:rPr>
                <w:sz w:val="28"/>
                <w:szCs w:val="28"/>
              </w:rPr>
            </w:pPr>
            <w:r w:rsidRPr="00566114">
              <w:rPr>
                <w:sz w:val="28"/>
                <w:szCs w:val="28"/>
              </w:rPr>
              <w:t>председатель Комитета имущественных отношений Администрации Павлоградского муниц</w:t>
            </w:r>
            <w:r>
              <w:rPr>
                <w:sz w:val="28"/>
                <w:szCs w:val="28"/>
              </w:rPr>
              <w:t>ипального района Омской области.</w:t>
            </w:r>
          </w:p>
          <w:p w:rsidR="00E17CDA" w:rsidRPr="00566114" w:rsidRDefault="00E17CDA" w:rsidP="00B00C74">
            <w:pPr>
              <w:jc w:val="both"/>
              <w:rPr>
                <w:sz w:val="28"/>
                <w:szCs w:val="28"/>
              </w:rPr>
            </w:pPr>
          </w:p>
        </w:tc>
      </w:tr>
      <w:tr w:rsidR="00E17CDA" w:rsidTr="00E17CDA">
        <w:tc>
          <w:tcPr>
            <w:tcW w:w="557" w:type="dxa"/>
          </w:tcPr>
          <w:p w:rsidR="00E17CDA" w:rsidRDefault="00E17CDA" w:rsidP="00E17CDA">
            <w:pPr>
              <w:jc w:val="center"/>
              <w:rPr>
                <w:sz w:val="28"/>
                <w:szCs w:val="28"/>
              </w:rPr>
            </w:pPr>
            <w:r>
              <w:rPr>
                <w:sz w:val="28"/>
                <w:szCs w:val="28"/>
              </w:rPr>
              <w:t>6.</w:t>
            </w:r>
          </w:p>
        </w:tc>
        <w:tc>
          <w:tcPr>
            <w:tcW w:w="3129" w:type="dxa"/>
          </w:tcPr>
          <w:p w:rsidR="00E17CDA" w:rsidRDefault="00E17CDA" w:rsidP="00B00C74">
            <w:pPr>
              <w:jc w:val="both"/>
              <w:rPr>
                <w:sz w:val="28"/>
                <w:szCs w:val="28"/>
              </w:rPr>
            </w:pPr>
            <w:proofErr w:type="spellStart"/>
            <w:r>
              <w:rPr>
                <w:sz w:val="28"/>
                <w:szCs w:val="28"/>
              </w:rPr>
              <w:t>Шапошник</w:t>
            </w:r>
            <w:proofErr w:type="spellEnd"/>
          </w:p>
          <w:p w:rsidR="00E17CDA" w:rsidRDefault="00E17CDA" w:rsidP="00B00C74">
            <w:pPr>
              <w:jc w:val="both"/>
              <w:rPr>
                <w:sz w:val="28"/>
                <w:szCs w:val="28"/>
              </w:rPr>
            </w:pPr>
            <w:r>
              <w:rPr>
                <w:sz w:val="28"/>
                <w:szCs w:val="28"/>
              </w:rPr>
              <w:t>Иван Иванович</w:t>
            </w:r>
          </w:p>
        </w:tc>
        <w:tc>
          <w:tcPr>
            <w:tcW w:w="704" w:type="dxa"/>
          </w:tcPr>
          <w:p w:rsidR="00E17CDA" w:rsidRDefault="00E17CDA" w:rsidP="00B00C74">
            <w:pPr>
              <w:jc w:val="center"/>
              <w:rPr>
                <w:sz w:val="28"/>
                <w:szCs w:val="28"/>
              </w:rPr>
            </w:pPr>
            <w:r>
              <w:rPr>
                <w:sz w:val="28"/>
                <w:szCs w:val="28"/>
              </w:rPr>
              <w:t>-</w:t>
            </w:r>
          </w:p>
        </w:tc>
        <w:tc>
          <w:tcPr>
            <w:tcW w:w="4955" w:type="dxa"/>
          </w:tcPr>
          <w:p w:rsidR="00E17CDA" w:rsidRDefault="00E17CDA" w:rsidP="00B00C74">
            <w:pPr>
              <w:jc w:val="both"/>
              <w:rPr>
                <w:sz w:val="28"/>
                <w:szCs w:val="28"/>
              </w:rPr>
            </w:pPr>
            <w:r>
              <w:rPr>
                <w:sz w:val="28"/>
                <w:szCs w:val="28"/>
              </w:rPr>
              <w:t>пенсионер (по согласованию).</w:t>
            </w:r>
          </w:p>
        </w:tc>
      </w:tr>
    </w:tbl>
    <w:p w:rsidR="006211FB" w:rsidRPr="00566114" w:rsidRDefault="006211FB" w:rsidP="006211FB">
      <w:pPr>
        <w:rPr>
          <w:sz w:val="28"/>
          <w:szCs w:val="28"/>
        </w:rPr>
      </w:pPr>
      <w:r w:rsidRPr="00566114">
        <w:rPr>
          <w:sz w:val="28"/>
          <w:szCs w:val="28"/>
        </w:rPr>
        <w:tab/>
      </w:r>
    </w:p>
    <w:p w:rsidR="006211FB" w:rsidRDefault="006211FB" w:rsidP="006211FB">
      <w:pPr>
        <w:ind w:left="4248" w:firstLine="708"/>
        <w:jc w:val="both"/>
        <w:rPr>
          <w:sz w:val="28"/>
          <w:szCs w:val="28"/>
        </w:rPr>
      </w:pPr>
    </w:p>
    <w:p w:rsidR="00E17CDA" w:rsidRDefault="00E17CDA" w:rsidP="006211FB">
      <w:pPr>
        <w:ind w:left="4248" w:firstLine="708"/>
        <w:jc w:val="both"/>
        <w:rPr>
          <w:sz w:val="28"/>
          <w:szCs w:val="28"/>
        </w:rPr>
      </w:pPr>
    </w:p>
    <w:p w:rsidR="00E17CDA" w:rsidRDefault="00E17CDA" w:rsidP="006211FB">
      <w:pPr>
        <w:ind w:left="4248" w:firstLine="708"/>
        <w:jc w:val="both"/>
        <w:rPr>
          <w:sz w:val="28"/>
          <w:szCs w:val="28"/>
        </w:rPr>
      </w:pPr>
    </w:p>
    <w:p w:rsidR="00E17CDA" w:rsidRDefault="00E17CDA" w:rsidP="006211FB">
      <w:pPr>
        <w:ind w:left="4248" w:firstLine="708"/>
        <w:jc w:val="both"/>
        <w:rPr>
          <w:sz w:val="28"/>
          <w:szCs w:val="28"/>
        </w:rPr>
      </w:pPr>
    </w:p>
    <w:p w:rsidR="00E17CDA" w:rsidRDefault="00E17CDA" w:rsidP="006211FB">
      <w:pPr>
        <w:ind w:left="4248" w:firstLine="708"/>
        <w:jc w:val="both"/>
        <w:rPr>
          <w:sz w:val="28"/>
          <w:szCs w:val="28"/>
        </w:rPr>
      </w:pPr>
    </w:p>
    <w:p w:rsidR="00E17CDA" w:rsidRDefault="00E17CDA" w:rsidP="006211FB">
      <w:pPr>
        <w:ind w:left="4248" w:firstLine="708"/>
        <w:jc w:val="both"/>
        <w:rPr>
          <w:sz w:val="28"/>
          <w:szCs w:val="28"/>
        </w:rPr>
      </w:pPr>
    </w:p>
    <w:p w:rsidR="006211FB" w:rsidRPr="00566114" w:rsidRDefault="006211FB" w:rsidP="006211FB">
      <w:pPr>
        <w:ind w:left="4248" w:firstLine="708"/>
        <w:jc w:val="both"/>
        <w:rPr>
          <w:sz w:val="28"/>
          <w:szCs w:val="28"/>
        </w:rPr>
      </w:pPr>
      <w:r w:rsidRPr="00566114">
        <w:rPr>
          <w:sz w:val="28"/>
          <w:szCs w:val="28"/>
        </w:rPr>
        <w:lastRenderedPageBreak/>
        <w:t>Приложение № 3</w:t>
      </w:r>
    </w:p>
    <w:p w:rsidR="006211FB" w:rsidRPr="00566114" w:rsidRDefault="006211FB" w:rsidP="006211FB">
      <w:pPr>
        <w:ind w:left="4962" w:hanging="6"/>
        <w:rPr>
          <w:sz w:val="28"/>
          <w:szCs w:val="28"/>
        </w:rPr>
      </w:pPr>
      <w:r w:rsidRPr="00566114">
        <w:rPr>
          <w:sz w:val="28"/>
          <w:szCs w:val="28"/>
        </w:rPr>
        <w:t xml:space="preserve">к решению Совета </w:t>
      </w:r>
      <w:r w:rsidR="00E17CDA">
        <w:rPr>
          <w:sz w:val="28"/>
          <w:szCs w:val="28"/>
        </w:rPr>
        <w:t xml:space="preserve">Тихвинского </w:t>
      </w:r>
      <w:r w:rsidRPr="00566114">
        <w:rPr>
          <w:sz w:val="28"/>
          <w:szCs w:val="28"/>
        </w:rPr>
        <w:t xml:space="preserve"> сельского поселения Павлоградского</w:t>
      </w:r>
    </w:p>
    <w:p w:rsidR="006211FB" w:rsidRPr="00566114" w:rsidRDefault="006211FB" w:rsidP="006211FB">
      <w:pPr>
        <w:ind w:left="4962" w:hanging="6"/>
        <w:jc w:val="both"/>
        <w:rPr>
          <w:sz w:val="28"/>
          <w:szCs w:val="28"/>
        </w:rPr>
      </w:pPr>
      <w:r w:rsidRPr="00566114">
        <w:rPr>
          <w:sz w:val="28"/>
          <w:szCs w:val="28"/>
        </w:rPr>
        <w:t>муниципального района Омской области</w:t>
      </w:r>
    </w:p>
    <w:p w:rsidR="006211FB" w:rsidRPr="00566114" w:rsidRDefault="006211FB" w:rsidP="006211FB">
      <w:pPr>
        <w:ind w:left="4248" w:firstLine="708"/>
        <w:jc w:val="both"/>
        <w:rPr>
          <w:sz w:val="28"/>
          <w:szCs w:val="28"/>
          <w:u w:val="single"/>
        </w:rPr>
      </w:pPr>
      <w:r w:rsidRPr="00566114">
        <w:rPr>
          <w:sz w:val="28"/>
          <w:szCs w:val="28"/>
          <w:u w:val="single"/>
        </w:rPr>
        <w:t>от</w:t>
      </w:r>
      <w:r w:rsidR="006E1D3F">
        <w:rPr>
          <w:sz w:val="28"/>
          <w:szCs w:val="28"/>
          <w:u w:val="single"/>
        </w:rPr>
        <w:t>02.02.2024</w:t>
      </w:r>
      <w:r w:rsidRPr="00566114">
        <w:rPr>
          <w:sz w:val="28"/>
          <w:szCs w:val="28"/>
          <w:u w:val="single"/>
        </w:rPr>
        <w:t xml:space="preserve">№ </w:t>
      </w:r>
      <w:r w:rsidR="006E1D3F">
        <w:rPr>
          <w:sz w:val="28"/>
          <w:szCs w:val="28"/>
          <w:u w:val="single"/>
        </w:rPr>
        <w:t>197</w:t>
      </w:r>
    </w:p>
    <w:p w:rsidR="006211FB" w:rsidRPr="00566114" w:rsidRDefault="006211FB" w:rsidP="006211FB">
      <w:pPr>
        <w:widowControl w:val="0"/>
        <w:autoSpaceDE w:val="0"/>
        <w:autoSpaceDN w:val="0"/>
        <w:adjustRightInd w:val="0"/>
        <w:jc w:val="right"/>
        <w:outlineLvl w:val="1"/>
        <w:rPr>
          <w:sz w:val="28"/>
          <w:szCs w:val="28"/>
        </w:rPr>
      </w:pPr>
    </w:p>
    <w:p w:rsidR="006211FB" w:rsidRPr="00566114" w:rsidRDefault="006211FB" w:rsidP="006211FB">
      <w:pPr>
        <w:widowControl w:val="0"/>
        <w:autoSpaceDE w:val="0"/>
        <w:autoSpaceDN w:val="0"/>
        <w:adjustRightInd w:val="0"/>
        <w:jc w:val="right"/>
        <w:outlineLvl w:val="1"/>
        <w:rPr>
          <w:sz w:val="28"/>
          <w:szCs w:val="28"/>
        </w:rPr>
      </w:pPr>
    </w:p>
    <w:p w:rsidR="006211FB" w:rsidRPr="00566114" w:rsidRDefault="006211FB" w:rsidP="006211FB">
      <w:pPr>
        <w:widowControl w:val="0"/>
        <w:autoSpaceDE w:val="0"/>
        <w:autoSpaceDN w:val="0"/>
        <w:adjustRightInd w:val="0"/>
        <w:jc w:val="right"/>
        <w:outlineLvl w:val="1"/>
        <w:rPr>
          <w:sz w:val="28"/>
          <w:szCs w:val="28"/>
        </w:rPr>
      </w:pPr>
    </w:p>
    <w:p w:rsidR="006211FB" w:rsidRPr="00566114" w:rsidRDefault="006211FB" w:rsidP="006211FB">
      <w:pPr>
        <w:widowControl w:val="0"/>
        <w:autoSpaceDE w:val="0"/>
        <w:autoSpaceDN w:val="0"/>
        <w:adjustRightInd w:val="0"/>
        <w:jc w:val="center"/>
        <w:outlineLvl w:val="1"/>
        <w:rPr>
          <w:sz w:val="28"/>
          <w:szCs w:val="28"/>
        </w:rPr>
      </w:pPr>
      <w:r w:rsidRPr="00566114">
        <w:rPr>
          <w:sz w:val="28"/>
          <w:szCs w:val="28"/>
        </w:rPr>
        <w:t>УСЛОВИЯ</w:t>
      </w:r>
    </w:p>
    <w:p w:rsidR="006211FB" w:rsidRDefault="006211FB" w:rsidP="006211FB">
      <w:pPr>
        <w:widowControl w:val="0"/>
        <w:autoSpaceDE w:val="0"/>
        <w:autoSpaceDN w:val="0"/>
        <w:adjustRightInd w:val="0"/>
        <w:jc w:val="center"/>
        <w:outlineLvl w:val="1"/>
        <w:rPr>
          <w:sz w:val="28"/>
          <w:szCs w:val="28"/>
        </w:rPr>
      </w:pPr>
      <w:r w:rsidRPr="00566114">
        <w:rPr>
          <w:sz w:val="28"/>
          <w:szCs w:val="28"/>
        </w:rPr>
        <w:t>конкурса, требования к у</w:t>
      </w:r>
      <w:r w:rsidRPr="00D25E8A">
        <w:rPr>
          <w:sz w:val="28"/>
          <w:szCs w:val="28"/>
        </w:rPr>
        <w:t xml:space="preserve">частникам конкурса, </w:t>
      </w:r>
    </w:p>
    <w:p w:rsidR="006211FB" w:rsidRDefault="006211FB" w:rsidP="006211FB">
      <w:pPr>
        <w:widowControl w:val="0"/>
        <w:autoSpaceDE w:val="0"/>
        <w:autoSpaceDN w:val="0"/>
        <w:adjustRightInd w:val="0"/>
        <w:jc w:val="center"/>
        <w:outlineLvl w:val="1"/>
        <w:rPr>
          <w:sz w:val="28"/>
          <w:szCs w:val="28"/>
        </w:rPr>
      </w:pPr>
      <w:r w:rsidRPr="00D25E8A">
        <w:rPr>
          <w:sz w:val="28"/>
          <w:szCs w:val="28"/>
        </w:rPr>
        <w:t xml:space="preserve">перечень необходимых к представлению документов </w:t>
      </w:r>
    </w:p>
    <w:p w:rsidR="006211FB" w:rsidRPr="00D25E8A" w:rsidRDefault="006211FB" w:rsidP="006211FB">
      <w:pPr>
        <w:widowControl w:val="0"/>
        <w:autoSpaceDE w:val="0"/>
        <w:autoSpaceDN w:val="0"/>
        <w:adjustRightInd w:val="0"/>
        <w:jc w:val="center"/>
        <w:outlineLvl w:val="1"/>
        <w:rPr>
          <w:sz w:val="28"/>
          <w:szCs w:val="28"/>
        </w:rPr>
      </w:pPr>
      <w:r>
        <w:rPr>
          <w:sz w:val="28"/>
          <w:szCs w:val="28"/>
        </w:rPr>
        <w:t xml:space="preserve">для участия в конкурсе </w:t>
      </w:r>
      <w:r w:rsidRPr="00D25E8A">
        <w:rPr>
          <w:sz w:val="28"/>
          <w:szCs w:val="28"/>
        </w:rPr>
        <w:t xml:space="preserve">по отбору кандидатур на должность </w:t>
      </w:r>
      <w:r>
        <w:rPr>
          <w:sz w:val="28"/>
          <w:szCs w:val="28"/>
        </w:rPr>
        <w:t>Г</w:t>
      </w:r>
      <w:r w:rsidRPr="00D25E8A">
        <w:rPr>
          <w:sz w:val="28"/>
          <w:szCs w:val="28"/>
        </w:rPr>
        <w:t xml:space="preserve">лавы </w:t>
      </w:r>
      <w:r w:rsidR="00E17CDA">
        <w:rPr>
          <w:sz w:val="28"/>
          <w:szCs w:val="28"/>
        </w:rPr>
        <w:t xml:space="preserve">Тихвинского </w:t>
      </w:r>
      <w:r>
        <w:rPr>
          <w:sz w:val="28"/>
          <w:szCs w:val="28"/>
        </w:rPr>
        <w:t xml:space="preserve">сельского поселения Павлоградского муниципального района Омской области </w:t>
      </w:r>
    </w:p>
    <w:p w:rsidR="006211FB" w:rsidRDefault="006211FB" w:rsidP="006211FB">
      <w:pPr>
        <w:widowControl w:val="0"/>
        <w:autoSpaceDE w:val="0"/>
        <w:autoSpaceDN w:val="0"/>
        <w:adjustRightInd w:val="0"/>
        <w:jc w:val="both"/>
        <w:outlineLvl w:val="1"/>
        <w:rPr>
          <w:b/>
        </w:rPr>
      </w:pPr>
      <w:r>
        <w:rPr>
          <w:b/>
        </w:rPr>
        <w:tab/>
      </w:r>
    </w:p>
    <w:p w:rsidR="006211FB" w:rsidRDefault="006211FB" w:rsidP="006211FB">
      <w:pPr>
        <w:widowControl w:val="0"/>
        <w:autoSpaceDE w:val="0"/>
        <w:autoSpaceDN w:val="0"/>
        <w:adjustRightInd w:val="0"/>
        <w:jc w:val="both"/>
        <w:outlineLvl w:val="1"/>
        <w:rPr>
          <w:b/>
        </w:rPr>
      </w:pPr>
    </w:p>
    <w:p w:rsidR="006211FB" w:rsidRDefault="006211FB" w:rsidP="006211FB">
      <w:pPr>
        <w:widowControl w:val="0"/>
        <w:autoSpaceDE w:val="0"/>
        <w:autoSpaceDN w:val="0"/>
        <w:adjustRightInd w:val="0"/>
        <w:ind w:firstLine="720"/>
        <w:jc w:val="both"/>
        <w:outlineLvl w:val="1"/>
        <w:rPr>
          <w:sz w:val="28"/>
          <w:szCs w:val="28"/>
        </w:rPr>
      </w:pPr>
      <w:proofErr w:type="gramStart"/>
      <w:r>
        <w:rPr>
          <w:sz w:val="28"/>
          <w:szCs w:val="28"/>
        </w:rPr>
        <w:t>Условия конкурса, требования к участникам конкурса, перечень необходимых к представлению документов по отбору кандидатур на должность Г</w:t>
      </w:r>
      <w:r w:rsidRPr="00D25E8A">
        <w:rPr>
          <w:sz w:val="28"/>
          <w:szCs w:val="28"/>
        </w:rPr>
        <w:t xml:space="preserve">лавы </w:t>
      </w:r>
      <w:r w:rsidR="00E17CDA">
        <w:rPr>
          <w:sz w:val="28"/>
          <w:szCs w:val="28"/>
        </w:rPr>
        <w:t xml:space="preserve">Тихвинского </w:t>
      </w:r>
      <w:r>
        <w:rPr>
          <w:sz w:val="28"/>
          <w:szCs w:val="28"/>
        </w:rPr>
        <w:t xml:space="preserve">сельского поселения Павлоградского муниципального района Омской области (далее - Условия) составлены в соответствии с Порядком проведения конкурса по отбору кандидатур на </w:t>
      </w:r>
      <w:r w:rsidRPr="00057A7D">
        <w:rPr>
          <w:sz w:val="28"/>
          <w:szCs w:val="28"/>
        </w:rPr>
        <w:t>должность</w:t>
      </w:r>
      <w:r>
        <w:rPr>
          <w:sz w:val="28"/>
          <w:szCs w:val="28"/>
        </w:rPr>
        <w:t xml:space="preserve"> Г</w:t>
      </w:r>
      <w:r w:rsidRPr="00D25E8A">
        <w:rPr>
          <w:sz w:val="28"/>
          <w:szCs w:val="28"/>
        </w:rPr>
        <w:t xml:space="preserve">лавы </w:t>
      </w:r>
      <w:r w:rsidR="00E17CDA">
        <w:rPr>
          <w:sz w:val="28"/>
          <w:szCs w:val="28"/>
        </w:rPr>
        <w:t xml:space="preserve">Тихвинского </w:t>
      </w:r>
      <w:r>
        <w:rPr>
          <w:sz w:val="28"/>
          <w:szCs w:val="28"/>
        </w:rPr>
        <w:t xml:space="preserve">сельского поселения Павлоградского муниципального района Омской области, утвержденного решением Совета </w:t>
      </w:r>
      <w:r w:rsidR="00E17CDA">
        <w:rPr>
          <w:sz w:val="28"/>
          <w:szCs w:val="28"/>
        </w:rPr>
        <w:t>Тихвин</w:t>
      </w:r>
      <w:r w:rsidR="006E1D3F">
        <w:rPr>
          <w:sz w:val="28"/>
          <w:szCs w:val="28"/>
        </w:rPr>
        <w:t>с</w:t>
      </w:r>
      <w:r w:rsidR="00E17CDA">
        <w:rPr>
          <w:sz w:val="28"/>
          <w:szCs w:val="28"/>
        </w:rPr>
        <w:t>кого</w:t>
      </w:r>
      <w:r w:rsidR="006E1D3F">
        <w:rPr>
          <w:sz w:val="28"/>
          <w:szCs w:val="28"/>
        </w:rPr>
        <w:t xml:space="preserve"> </w:t>
      </w:r>
      <w:r>
        <w:rPr>
          <w:sz w:val="28"/>
          <w:szCs w:val="28"/>
        </w:rPr>
        <w:t>сельского поселения Павлоградского муниципального района Омской области от</w:t>
      </w:r>
      <w:proofErr w:type="gramEnd"/>
      <w:r>
        <w:rPr>
          <w:sz w:val="28"/>
          <w:szCs w:val="28"/>
        </w:rPr>
        <w:t xml:space="preserve"> </w:t>
      </w:r>
      <w:r w:rsidR="00E17CDA">
        <w:rPr>
          <w:sz w:val="28"/>
          <w:szCs w:val="28"/>
        </w:rPr>
        <w:t>16</w:t>
      </w:r>
      <w:r>
        <w:rPr>
          <w:sz w:val="28"/>
          <w:szCs w:val="28"/>
        </w:rPr>
        <w:t xml:space="preserve">.12.2020 № </w:t>
      </w:r>
      <w:r w:rsidR="00E17CDA">
        <w:rPr>
          <w:sz w:val="28"/>
          <w:szCs w:val="28"/>
        </w:rPr>
        <w:t>2</w:t>
      </w:r>
      <w:r>
        <w:rPr>
          <w:sz w:val="28"/>
          <w:szCs w:val="28"/>
        </w:rPr>
        <w:t>7 (далее - Порядок).</w:t>
      </w:r>
    </w:p>
    <w:p w:rsidR="006211FB" w:rsidRDefault="006211FB" w:rsidP="006211FB">
      <w:pPr>
        <w:widowControl w:val="0"/>
        <w:autoSpaceDE w:val="0"/>
        <w:autoSpaceDN w:val="0"/>
        <w:adjustRightInd w:val="0"/>
        <w:jc w:val="both"/>
        <w:outlineLvl w:val="1"/>
        <w:rPr>
          <w:sz w:val="28"/>
          <w:szCs w:val="28"/>
        </w:rPr>
      </w:pPr>
    </w:p>
    <w:p w:rsidR="006211FB" w:rsidRPr="00B5384D" w:rsidRDefault="006211FB" w:rsidP="006211FB">
      <w:pPr>
        <w:widowControl w:val="0"/>
        <w:autoSpaceDE w:val="0"/>
        <w:autoSpaceDN w:val="0"/>
        <w:adjustRightInd w:val="0"/>
        <w:ind w:firstLine="709"/>
        <w:jc w:val="both"/>
        <w:rPr>
          <w:sz w:val="28"/>
          <w:szCs w:val="28"/>
        </w:rPr>
      </w:pPr>
      <w:r>
        <w:rPr>
          <w:sz w:val="28"/>
          <w:szCs w:val="28"/>
        </w:rPr>
        <w:t xml:space="preserve">1. </w:t>
      </w:r>
      <w:r w:rsidRPr="00B5384D">
        <w:rPr>
          <w:sz w:val="28"/>
          <w:szCs w:val="28"/>
        </w:rPr>
        <w:t>Участник конкурса может быть выдвинут:</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1) общественным объединением либо его региональным отделением или иным структурным подразделением общественного объединения;</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2) в порядке самовыдвижения.</w:t>
      </w:r>
    </w:p>
    <w:p w:rsidR="006211FB" w:rsidRPr="00B5384D" w:rsidRDefault="006211FB" w:rsidP="006211FB">
      <w:pPr>
        <w:pStyle w:val="ConsPlusNormal"/>
        <w:ind w:firstLine="708"/>
        <w:jc w:val="both"/>
      </w:pPr>
      <w:r>
        <w:t>2</w:t>
      </w:r>
      <w:r w:rsidRPr="00B5384D">
        <w:t>.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6211FB" w:rsidRPr="00B5384D" w:rsidRDefault="006211FB" w:rsidP="006211FB">
      <w:pPr>
        <w:pStyle w:val="ConsPlusNormal"/>
        <w:ind w:firstLine="708"/>
        <w:jc w:val="both"/>
      </w:pPr>
      <w:r w:rsidRPr="00B5384D">
        <w:t>3. </w:t>
      </w:r>
      <w:proofErr w:type="gramStart"/>
      <w:r w:rsidRPr="00B5384D">
        <w:t>Участник конкурса лично в сроки, предусмотренные пунктом 41  Порядка</w:t>
      </w:r>
      <w:r>
        <w:t xml:space="preserve"> (пункт 10 настоящих Условий)</w:t>
      </w:r>
      <w:r w:rsidRPr="00B5384D">
        <w:t xml:space="preserve">,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w:t>
      </w:r>
      <w:r w:rsidR="00E17CDA">
        <w:t xml:space="preserve">Тихвинского </w:t>
      </w:r>
      <w:r>
        <w:t xml:space="preserve">сельского поселения </w:t>
      </w:r>
      <w:r>
        <w:rPr>
          <w:lang w:eastAsia="en-US"/>
        </w:rPr>
        <w:t xml:space="preserve">Павлоградского муниципального района Омской </w:t>
      </w:r>
      <w:r>
        <w:rPr>
          <w:lang w:eastAsia="en-US"/>
        </w:rPr>
        <w:lastRenderedPageBreak/>
        <w:t>области</w:t>
      </w:r>
      <w:r w:rsidR="006E1D3F">
        <w:rPr>
          <w:lang w:eastAsia="en-US"/>
        </w:rPr>
        <w:t xml:space="preserve"> </w:t>
      </w:r>
      <w:r w:rsidRPr="00B5384D">
        <w:t>прекратить деятельность, несовместимую с замещением данной должности (далее – заявление о согласии) (приложение № 1 к Порядку</w:t>
      </w:r>
      <w:r>
        <w:t xml:space="preserve"> и</w:t>
      </w:r>
      <w:proofErr w:type="gramEnd"/>
      <w:r>
        <w:t xml:space="preserve"> настоящим Условиям</w:t>
      </w:r>
      <w:r w:rsidRPr="00B5384D">
        <w:t xml:space="preserve">), согласие на получение </w:t>
      </w:r>
      <w:r w:rsidRPr="00B5384D">
        <w:rPr>
          <w:lang w:val="en-US"/>
        </w:rPr>
        <w:t>SMS</w:t>
      </w:r>
      <w:r w:rsidRPr="00B5384D">
        <w:t>-извещений по вопросам проведения конкурса (приложение № 2 к Порядку</w:t>
      </w:r>
      <w:r>
        <w:t xml:space="preserve"> и настоящим Условиям</w:t>
      </w:r>
      <w:r w:rsidRPr="00B5384D">
        <w:t>), согласие на обработку персональных данных (приложение № 3 к Порядку</w:t>
      </w:r>
      <w:r>
        <w:t xml:space="preserve"> и настоящим Условиям</w:t>
      </w:r>
      <w:r w:rsidRPr="00B5384D">
        <w:t>).</w:t>
      </w:r>
    </w:p>
    <w:p w:rsidR="006211FB" w:rsidRPr="00B5384D" w:rsidRDefault="006211FB" w:rsidP="006211FB">
      <w:pPr>
        <w:autoSpaceDE w:val="0"/>
        <w:autoSpaceDN w:val="0"/>
        <w:adjustRightInd w:val="0"/>
        <w:ind w:firstLine="709"/>
        <w:jc w:val="both"/>
        <w:rPr>
          <w:sz w:val="28"/>
          <w:szCs w:val="28"/>
        </w:rPr>
      </w:pPr>
      <w:r>
        <w:rPr>
          <w:sz w:val="28"/>
          <w:szCs w:val="28"/>
        </w:rPr>
        <w:t>4</w:t>
      </w:r>
      <w:r w:rsidRPr="00B5384D">
        <w:rPr>
          <w:sz w:val="28"/>
          <w:szCs w:val="28"/>
        </w:rPr>
        <w:t>. В заявлении о согласии указываются следующие сведения:</w:t>
      </w:r>
    </w:p>
    <w:p w:rsidR="006211FB" w:rsidRPr="00B5384D" w:rsidRDefault="006211FB" w:rsidP="006211FB">
      <w:pPr>
        <w:autoSpaceDE w:val="0"/>
        <w:autoSpaceDN w:val="0"/>
        <w:adjustRightInd w:val="0"/>
        <w:ind w:firstLine="709"/>
        <w:jc w:val="both"/>
        <w:rPr>
          <w:sz w:val="28"/>
          <w:szCs w:val="28"/>
        </w:rPr>
      </w:pPr>
      <w:r w:rsidRPr="00B5384D">
        <w:rPr>
          <w:sz w:val="28"/>
          <w:szCs w:val="28"/>
        </w:rPr>
        <w:t>1) фамилия, имя, отчество (при наличии);</w:t>
      </w:r>
    </w:p>
    <w:p w:rsidR="006211FB" w:rsidRPr="00B5384D" w:rsidRDefault="006211FB" w:rsidP="006211FB">
      <w:pPr>
        <w:autoSpaceDE w:val="0"/>
        <w:autoSpaceDN w:val="0"/>
        <w:adjustRightInd w:val="0"/>
        <w:ind w:firstLine="709"/>
        <w:jc w:val="both"/>
        <w:rPr>
          <w:sz w:val="28"/>
          <w:szCs w:val="28"/>
        </w:rPr>
      </w:pPr>
      <w:r w:rsidRPr="00B5384D">
        <w:rPr>
          <w:sz w:val="28"/>
          <w:szCs w:val="28"/>
        </w:rPr>
        <w:t>2) дата и место рождения;</w:t>
      </w:r>
    </w:p>
    <w:p w:rsidR="006211FB" w:rsidRPr="00B5384D" w:rsidRDefault="006211FB" w:rsidP="006211FB">
      <w:pPr>
        <w:autoSpaceDE w:val="0"/>
        <w:autoSpaceDN w:val="0"/>
        <w:adjustRightInd w:val="0"/>
        <w:ind w:firstLine="709"/>
        <w:jc w:val="both"/>
        <w:rPr>
          <w:sz w:val="28"/>
          <w:szCs w:val="28"/>
        </w:rPr>
      </w:pPr>
      <w:r w:rsidRPr="00B5384D">
        <w:rPr>
          <w:sz w:val="28"/>
          <w:szCs w:val="28"/>
        </w:rPr>
        <w:t>3) адрес места жительства;</w:t>
      </w:r>
    </w:p>
    <w:p w:rsidR="006211FB" w:rsidRPr="00B5384D" w:rsidRDefault="006211FB" w:rsidP="006211FB">
      <w:pPr>
        <w:autoSpaceDE w:val="0"/>
        <w:autoSpaceDN w:val="0"/>
        <w:adjustRightInd w:val="0"/>
        <w:ind w:firstLine="709"/>
        <w:jc w:val="both"/>
        <w:rPr>
          <w:sz w:val="28"/>
          <w:szCs w:val="28"/>
        </w:rPr>
      </w:pPr>
      <w:r w:rsidRPr="00B5384D">
        <w:rPr>
          <w:sz w:val="28"/>
          <w:szCs w:val="28"/>
        </w:rPr>
        <w:t>4) адрес места пребывания (если оно не совпадает с местом жительства);</w:t>
      </w:r>
    </w:p>
    <w:p w:rsidR="006211FB" w:rsidRPr="00B5384D" w:rsidRDefault="006211FB" w:rsidP="006211FB">
      <w:pPr>
        <w:autoSpaceDE w:val="0"/>
        <w:autoSpaceDN w:val="0"/>
        <w:adjustRightInd w:val="0"/>
        <w:ind w:firstLine="709"/>
        <w:jc w:val="both"/>
        <w:rPr>
          <w:sz w:val="28"/>
          <w:szCs w:val="28"/>
        </w:rPr>
      </w:pPr>
      <w:r w:rsidRPr="00B5384D">
        <w:rPr>
          <w:sz w:val="28"/>
          <w:szCs w:val="28"/>
        </w:rPr>
        <w:t>5) данные паспорта гражданина Российской Федерации или данные документа, заменяющего паспорт гражданина Российской Федерации;</w:t>
      </w:r>
    </w:p>
    <w:p w:rsidR="006211FB" w:rsidRPr="00B5384D" w:rsidRDefault="006211FB" w:rsidP="006211FB">
      <w:pPr>
        <w:autoSpaceDE w:val="0"/>
        <w:autoSpaceDN w:val="0"/>
        <w:adjustRightInd w:val="0"/>
        <w:ind w:firstLine="709"/>
        <w:jc w:val="both"/>
        <w:rPr>
          <w:sz w:val="28"/>
          <w:szCs w:val="28"/>
        </w:rPr>
      </w:pPr>
      <w:r w:rsidRPr="00B5384D">
        <w:rPr>
          <w:sz w:val="28"/>
          <w:szCs w:val="28"/>
        </w:rPr>
        <w:t>6) идентификационный номер налогоплательщика (при наличии);</w:t>
      </w:r>
    </w:p>
    <w:p w:rsidR="006211FB" w:rsidRDefault="006211FB" w:rsidP="006211FB">
      <w:pPr>
        <w:autoSpaceDE w:val="0"/>
        <w:autoSpaceDN w:val="0"/>
        <w:adjustRightInd w:val="0"/>
        <w:ind w:firstLine="709"/>
        <w:jc w:val="both"/>
        <w:rPr>
          <w:sz w:val="28"/>
          <w:szCs w:val="28"/>
        </w:rPr>
      </w:pPr>
      <w:r w:rsidRPr="00B5384D">
        <w:rPr>
          <w:sz w:val="28"/>
          <w:szCs w:val="28"/>
        </w:rPr>
        <w:t>7) </w:t>
      </w:r>
      <w:r w:rsidRPr="003F517E">
        <w:rPr>
          <w:sz w:val="28"/>
          <w:szCs w:val="28"/>
        </w:rPr>
        <w:t>сведения о гражданстве, в том числе сведения о наличии или отсутствии гражданства</w:t>
      </w:r>
      <w:r w:rsidR="006E1D3F">
        <w:rPr>
          <w:sz w:val="28"/>
          <w:szCs w:val="28"/>
        </w:rPr>
        <w:t xml:space="preserve"> </w:t>
      </w:r>
      <w:r w:rsidRPr="008C7986">
        <w:rPr>
          <w:sz w:val="28"/>
          <w:szCs w:val="28"/>
        </w:rPr>
        <w:t>(подданства)</w:t>
      </w:r>
      <w:r w:rsidRPr="003F517E">
        <w:rPr>
          <w:sz w:val="28"/>
          <w:szCs w:val="28"/>
        </w:rPr>
        <w:t xml:space="preserve">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6211FB" w:rsidRPr="00B5384D" w:rsidRDefault="006211FB" w:rsidP="006211FB">
      <w:pPr>
        <w:autoSpaceDE w:val="0"/>
        <w:autoSpaceDN w:val="0"/>
        <w:adjustRightInd w:val="0"/>
        <w:ind w:firstLine="709"/>
        <w:jc w:val="both"/>
        <w:rPr>
          <w:sz w:val="28"/>
          <w:szCs w:val="28"/>
        </w:rPr>
      </w:pPr>
      <w:r w:rsidRPr="00B5384D">
        <w:rPr>
          <w:sz w:val="28"/>
          <w:szCs w:val="28"/>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6211FB" w:rsidRPr="00B5384D" w:rsidRDefault="006211FB" w:rsidP="006211FB">
      <w:pPr>
        <w:autoSpaceDE w:val="0"/>
        <w:autoSpaceDN w:val="0"/>
        <w:adjustRightInd w:val="0"/>
        <w:ind w:firstLine="709"/>
        <w:jc w:val="both"/>
        <w:rPr>
          <w:sz w:val="28"/>
          <w:szCs w:val="28"/>
        </w:rPr>
      </w:pPr>
      <w:r w:rsidRPr="00B5384D">
        <w:rPr>
          <w:sz w:val="28"/>
          <w:szCs w:val="28"/>
        </w:rPr>
        <w:t>9) основное место работы или службы, занимаемая должность (в случае отсутствия основного места работы или службы – род занятий).</w:t>
      </w:r>
    </w:p>
    <w:p w:rsidR="006211FB" w:rsidRPr="00B5384D" w:rsidRDefault="006211FB" w:rsidP="006211FB">
      <w:pPr>
        <w:autoSpaceDE w:val="0"/>
        <w:autoSpaceDN w:val="0"/>
        <w:adjustRightInd w:val="0"/>
        <w:ind w:firstLine="709"/>
        <w:jc w:val="both"/>
        <w:rPr>
          <w:sz w:val="28"/>
          <w:szCs w:val="28"/>
        </w:rPr>
      </w:pPr>
      <w:r w:rsidRPr="00B5384D">
        <w:rPr>
          <w:sz w:val="28"/>
          <w:szCs w:val="28"/>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6211FB" w:rsidRPr="00B5384D" w:rsidRDefault="006211FB" w:rsidP="006211FB">
      <w:pPr>
        <w:autoSpaceDE w:val="0"/>
        <w:autoSpaceDN w:val="0"/>
        <w:adjustRightInd w:val="0"/>
        <w:ind w:firstLine="709"/>
        <w:jc w:val="both"/>
        <w:rPr>
          <w:sz w:val="28"/>
          <w:szCs w:val="28"/>
        </w:rPr>
      </w:pPr>
      <w:r w:rsidRPr="00B5384D">
        <w:rPr>
          <w:sz w:val="28"/>
          <w:szCs w:val="28"/>
        </w:rPr>
        <w:t>10) сведения о судимости, а если судимость снята или погашена, – также сведения о дате снятия или погашения судимости;</w:t>
      </w:r>
    </w:p>
    <w:p w:rsidR="006211FB" w:rsidRPr="00B5384D" w:rsidRDefault="006211FB" w:rsidP="006211FB">
      <w:pPr>
        <w:autoSpaceDE w:val="0"/>
        <w:autoSpaceDN w:val="0"/>
        <w:adjustRightInd w:val="0"/>
        <w:ind w:firstLine="709"/>
        <w:jc w:val="both"/>
        <w:rPr>
          <w:sz w:val="28"/>
          <w:szCs w:val="28"/>
        </w:rPr>
      </w:pPr>
      <w:r w:rsidRPr="00B5384D">
        <w:rPr>
          <w:sz w:val="28"/>
          <w:szCs w:val="28"/>
        </w:rPr>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6211FB" w:rsidRPr="00B5384D" w:rsidRDefault="006211FB" w:rsidP="006211FB">
      <w:pPr>
        <w:autoSpaceDE w:val="0"/>
        <w:autoSpaceDN w:val="0"/>
        <w:adjustRightInd w:val="0"/>
        <w:ind w:firstLine="709"/>
        <w:jc w:val="both"/>
        <w:rPr>
          <w:sz w:val="28"/>
          <w:szCs w:val="28"/>
        </w:rPr>
      </w:pPr>
      <w:r w:rsidRPr="00B5384D">
        <w:rPr>
          <w:sz w:val="28"/>
          <w:szCs w:val="28"/>
        </w:rPr>
        <w:t>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6211FB" w:rsidRPr="00B5384D" w:rsidRDefault="006211FB" w:rsidP="006211FB">
      <w:pPr>
        <w:autoSpaceDE w:val="0"/>
        <w:autoSpaceDN w:val="0"/>
        <w:adjustRightInd w:val="0"/>
        <w:ind w:firstLine="709"/>
        <w:jc w:val="both"/>
        <w:rPr>
          <w:sz w:val="28"/>
          <w:szCs w:val="28"/>
        </w:rPr>
      </w:pPr>
      <w:r w:rsidRPr="00B5384D">
        <w:rPr>
          <w:sz w:val="28"/>
          <w:szCs w:val="28"/>
        </w:rPr>
        <w:t>1</w:t>
      </w:r>
      <w:r>
        <w:rPr>
          <w:sz w:val="28"/>
          <w:szCs w:val="28"/>
        </w:rPr>
        <w:t>3</w:t>
      </w:r>
      <w:r w:rsidRPr="00B5384D">
        <w:rPr>
          <w:sz w:val="28"/>
          <w:szCs w:val="28"/>
        </w:rPr>
        <w:t xml:space="preserve">) сведения о дате подачи руководителю органа Омской области по профилактике коррупционных и иных правонарушений справки о доходах, </w:t>
      </w:r>
      <w:r w:rsidRPr="00B5384D">
        <w:rPr>
          <w:sz w:val="28"/>
          <w:szCs w:val="28"/>
        </w:rPr>
        <w:lastRenderedPageBreak/>
        <w:t>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6211FB" w:rsidRPr="00B5384D" w:rsidRDefault="006211FB" w:rsidP="006211FB">
      <w:pPr>
        <w:autoSpaceDE w:val="0"/>
        <w:autoSpaceDN w:val="0"/>
        <w:adjustRightInd w:val="0"/>
        <w:ind w:firstLine="709"/>
        <w:jc w:val="both"/>
        <w:rPr>
          <w:sz w:val="28"/>
          <w:szCs w:val="28"/>
        </w:rPr>
      </w:pPr>
      <w:r>
        <w:rPr>
          <w:sz w:val="28"/>
          <w:szCs w:val="28"/>
        </w:rPr>
        <w:t>5</w:t>
      </w:r>
      <w:r w:rsidRPr="00B5384D">
        <w:rPr>
          <w:sz w:val="28"/>
          <w:szCs w:val="28"/>
        </w:rPr>
        <w:t>. Участник конкурса вправе указать в заявлении о согласии сво</w:t>
      </w:r>
      <w:r>
        <w:rPr>
          <w:sz w:val="28"/>
          <w:szCs w:val="28"/>
        </w:rPr>
        <w:t>е</w:t>
      </w:r>
      <w:r w:rsidRPr="00B5384D">
        <w:rPr>
          <w:sz w:val="28"/>
          <w:szCs w:val="28"/>
        </w:rPr>
        <w:t xml:space="preserve">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6211FB" w:rsidRPr="00B5384D" w:rsidRDefault="006211FB" w:rsidP="006211FB">
      <w:pPr>
        <w:autoSpaceDE w:val="0"/>
        <w:autoSpaceDN w:val="0"/>
        <w:adjustRightInd w:val="0"/>
        <w:ind w:firstLine="709"/>
        <w:jc w:val="both"/>
        <w:rPr>
          <w:sz w:val="28"/>
          <w:szCs w:val="28"/>
        </w:rPr>
      </w:pPr>
      <w:r>
        <w:rPr>
          <w:sz w:val="28"/>
          <w:szCs w:val="28"/>
        </w:rPr>
        <w:t>6</w:t>
      </w:r>
      <w:r w:rsidRPr="00B5384D">
        <w:rPr>
          <w:sz w:val="28"/>
          <w:szCs w:val="28"/>
        </w:rPr>
        <w:t>. К заявлению о согласии прилагаются следующие документы:</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6211FB" w:rsidRPr="00B5384D" w:rsidRDefault="006211FB" w:rsidP="006211FB">
      <w:pPr>
        <w:autoSpaceDE w:val="0"/>
        <w:autoSpaceDN w:val="0"/>
        <w:adjustRightInd w:val="0"/>
        <w:ind w:firstLine="709"/>
        <w:jc w:val="both"/>
        <w:rPr>
          <w:rFonts w:eastAsia="Calibri"/>
          <w:sz w:val="28"/>
          <w:szCs w:val="28"/>
        </w:rPr>
      </w:pPr>
      <w:r w:rsidRPr="00B5384D">
        <w:rPr>
          <w:sz w:val="28"/>
          <w:szCs w:val="28"/>
        </w:rPr>
        <w:t>3) </w:t>
      </w:r>
      <w:r w:rsidRPr="00B5384D">
        <w:rPr>
          <w:rFonts w:eastAsia="Calibri"/>
          <w:sz w:val="28"/>
          <w:szCs w:val="28"/>
        </w:rPr>
        <w:t>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4)</w:t>
      </w:r>
      <w:r w:rsidRPr="00B5384D">
        <w:rPr>
          <w:sz w:val="28"/>
          <w:szCs w:val="28"/>
          <w:lang w:val="en-US"/>
        </w:rPr>
        <w:t> </w:t>
      </w:r>
      <w:r w:rsidRPr="00B5384D">
        <w:rPr>
          <w:sz w:val="28"/>
          <w:szCs w:val="28"/>
        </w:rPr>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6211FB" w:rsidRPr="00B5384D" w:rsidRDefault="006211FB" w:rsidP="006211FB">
      <w:pPr>
        <w:widowControl w:val="0"/>
        <w:autoSpaceDE w:val="0"/>
        <w:autoSpaceDN w:val="0"/>
        <w:adjustRightInd w:val="0"/>
        <w:ind w:firstLine="709"/>
        <w:jc w:val="both"/>
        <w:rPr>
          <w:sz w:val="20"/>
          <w:szCs w:val="20"/>
        </w:rPr>
      </w:pPr>
      <w:r w:rsidRPr="00B5384D">
        <w:rPr>
          <w:sz w:val="28"/>
          <w:szCs w:val="28"/>
        </w:rPr>
        <w:t xml:space="preserve">5) копия </w:t>
      </w:r>
      <w:r w:rsidRPr="00B5384D">
        <w:rPr>
          <w:rFonts w:eastAsia="Calibri"/>
          <w:sz w:val="28"/>
          <w:szCs w:val="28"/>
        </w:rPr>
        <w:t xml:space="preserve">уведомления или </w:t>
      </w:r>
      <w:r w:rsidRPr="00B5384D">
        <w:rPr>
          <w:sz w:val="28"/>
          <w:szCs w:val="28"/>
        </w:rPr>
        <w:t xml:space="preserve">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7) согласие участника конкурса на обработку его персональных данных;</w:t>
      </w:r>
    </w:p>
    <w:p w:rsidR="006211FB" w:rsidRPr="00B5384D" w:rsidRDefault="006211FB" w:rsidP="006211FB">
      <w:pPr>
        <w:pStyle w:val="ConsPlusNormal"/>
        <w:ind w:firstLine="709"/>
        <w:jc w:val="both"/>
      </w:pPr>
      <w:r w:rsidRPr="00B5384D">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w:t>
      </w:r>
      <w:r w:rsidRPr="00B5384D">
        <w:lastRenderedPageBreak/>
        <w:t xml:space="preserve">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пункте 41  Порядка (далее – срок окончания приема документов); </w:t>
      </w:r>
    </w:p>
    <w:p w:rsidR="006211FB" w:rsidRPr="00B5384D" w:rsidRDefault="006211FB" w:rsidP="006211FB">
      <w:pPr>
        <w:pStyle w:val="ConsPlusNormal"/>
        <w:ind w:firstLine="709"/>
        <w:jc w:val="both"/>
      </w:pPr>
      <w:r w:rsidRPr="00B5384D">
        <w:t>9) з</w:t>
      </w:r>
      <w:r w:rsidRPr="009017DA">
        <w:t>аключение</w:t>
      </w:r>
      <w:r w:rsidRPr="00B5384D">
        <w:t xml:space="preserve">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 </w:t>
      </w:r>
    </w:p>
    <w:p w:rsidR="006211FB" w:rsidRPr="00B5384D" w:rsidRDefault="006211FB" w:rsidP="006211FB">
      <w:pPr>
        <w:pStyle w:val="ConsPlusNormal"/>
        <w:ind w:firstLine="709"/>
        <w:jc w:val="both"/>
        <w:rPr>
          <w:sz w:val="20"/>
          <w:szCs w:val="20"/>
        </w:rPr>
      </w:pPr>
      <w:r w:rsidRPr="00B5384D">
        <w:t xml:space="preserve">10) характеристика с места жительства, выданная не ранее чем за </w:t>
      </w:r>
      <w:r w:rsidRPr="00B5384D">
        <w:br/>
        <w:t>1 месяц до срока окончания приема документов (при наличии);</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6211FB" w:rsidRPr="00B5384D" w:rsidRDefault="006211FB" w:rsidP="006211FB">
      <w:pPr>
        <w:widowControl w:val="0"/>
        <w:autoSpaceDE w:val="0"/>
        <w:autoSpaceDN w:val="0"/>
        <w:adjustRightInd w:val="0"/>
        <w:ind w:firstLine="709"/>
        <w:jc w:val="both"/>
        <w:rPr>
          <w:sz w:val="28"/>
          <w:szCs w:val="28"/>
        </w:rPr>
      </w:pPr>
      <w:r>
        <w:rPr>
          <w:sz w:val="28"/>
          <w:szCs w:val="28"/>
        </w:rPr>
        <w:t>7</w:t>
      </w:r>
      <w:r w:rsidRPr="00B5384D">
        <w:rPr>
          <w:sz w:val="28"/>
          <w:szCs w:val="28"/>
        </w:rPr>
        <w:t>.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6211FB" w:rsidRPr="00B5384D" w:rsidRDefault="006211FB" w:rsidP="006211FB">
      <w:pPr>
        <w:pStyle w:val="Default"/>
        <w:ind w:firstLine="709"/>
        <w:jc w:val="both"/>
        <w:rPr>
          <w:rFonts w:ascii="Times New Roman" w:eastAsia="Times New Roman" w:hAnsi="Times New Roman"/>
          <w:color w:val="auto"/>
          <w:sz w:val="28"/>
          <w:szCs w:val="28"/>
          <w:lang w:eastAsia="ru-RU"/>
        </w:rPr>
      </w:pPr>
      <w:r w:rsidRPr="00AC327C">
        <w:rPr>
          <w:rFonts w:ascii="Times New Roman" w:eastAsia="Times New Roman" w:hAnsi="Times New Roman"/>
          <w:color w:val="auto"/>
          <w:sz w:val="28"/>
          <w:szCs w:val="28"/>
          <w:lang w:eastAsia="ru-RU"/>
        </w:rPr>
        <w:t xml:space="preserve">8.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w:t>
      </w:r>
      <w:r w:rsidR="00832E17">
        <w:rPr>
          <w:rFonts w:ascii="Times New Roman" w:eastAsia="Times New Roman" w:hAnsi="Times New Roman"/>
          <w:color w:val="auto"/>
          <w:sz w:val="28"/>
          <w:szCs w:val="28"/>
          <w:lang w:eastAsia="ru-RU"/>
        </w:rPr>
        <w:t>з</w:t>
      </w:r>
      <w:r w:rsidRPr="00AC327C">
        <w:rPr>
          <w:rFonts w:ascii="Times New Roman" w:eastAsia="Times New Roman" w:hAnsi="Times New Roman"/>
          <w:color w:val="auto"/>
          <w:sz w:val="28"/>
          <w:szCs w:val="28"/>
          <w:lang w:eastAsia="ru-RU"/>
        </w:rPr>
        <w:t xml:space="preserve">аконом </w:t>
      </w:r>
      <w:r w:rsidRPr="00AC327C">
        <w:rPr>
          <w:rFonts w:ascii="Times New Roman" w:hAnsi="Times New Roman"/>
          <w:sz w:val="28"/>
          <w:szCs w:val="28"/>
        </w:rPr>
        <w:t>Омской области от 22.03.2018 № 2060-ОЗ «О предоставлении отдельными категориями граждан сведений о доходах, расходах, об имуществе и обязательствах имущественного характера и проверке достоверности и полноты данных сведений»</w:t>
      </w:r>
      <w:r w:rsidRPr="00B5384D">
        <w:rPr>
          <w:rFonts w:ascii="Times New Roman" w:eastAsia="Times New Roman" w:hAnsi="Times New Roman"/>
          <w:color w:val="auto"/>
          <w:sz w:val="28"/>
          <w:szCs w:val="28"/>
          <w:lang w:eastAsia="ru-RU"/>
        </w:rPr>
        <w:t>.</w:t>
      </w:r>
    </w:p>
    <w:p w:rsidR="006211FB" w:rsidRPr="00B5384D" w:rsidRDefault="006211FB" w:rsidP="006211FB">
      <w:pPr>
        <w:widowControl w:val="0"/>
        <w:autoSpaceDE w:val="0"/>
        <w:autoSpaceDN w:val="0"/>
        <w:adjustRightInd w:val="0"/>
        <w:ind w:firstLine="709"/>
        <w:jc w:val="both"/>
      </w:pPr>
      <w:r w:rsidRPr="005611C0">
        <w:rPr>
          <w:sz w:val="28"/>
          <w:szCs w:val="28"/>
        </w:rPr>
        <w:t>9.</w:t>
      </w:r>
      <w:r w:rsidRPr="00B5384D">
        <w:rPr>
          <w:sz w:val="28"/>
          <w:szCs w:val="28"/>
        </w:rPr>
        <w:t xml:space="preserve"> Подлинники документов, указанных в пункте 36, подпунктах 3 – 5 пункта 37, пункте 38 Порядка</w:t>
      </w:r>
      <w:r>
        <w:rPr>
          <w:sz w:val="28"/>
          <w:szCs w:val="28"/>
        </w:rPr>
        <w:t xml:space="preserve"> (соответственно в пункте 5</w:t>
      </w:r>
      <w:r w:rsidRPr="00B5384D">
        <w:rPr>
          <w:sz w:val="28"/>
          <w:szCs w:val="28"/>
        </w:rPr>
        <w:t xml:space="preserve">, </w:t>
      </w:r>
      <w:r>
        <w:rPr>
          <w:sz w:val="28"/>
          <w:szCs w:val="28"/>
        </w:rPr>
        <w:t xml:space="preserve">подпунктах 3-5 пункта 6, пункте 7 настоящих Условий) </w:t>
      </w:r>
      <w:r w:rsidRPr="00B5384D">
        <w:rPr>
          <w:sz w:val="28"/>
          <w:szCs w:val="28"/>
        </w:rPr>
        <w:t xml:space="preserve">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6211FB" w:rsidRPr="00B5384D" w:rsidRDefault="006211FB" w:rsidP="006211FB">
      <w:pPr>
        <w:widowControl w:val="0"/>
        <w:autoSpaceDE w:val="0"/>
        <w:autoSpaceDN w:val="0"/>
        <w:adjustRightInd w:val="0"/>
        <w:ind w:firstLine="709"/>
        <w:jc w:val="both"/>
        <w:rPr>
          <w:sz w:val="28"/>
          <w:szCs w:val="28"/>
        </w:rPr>
      </w:pPr>
      <w:r>
        <w:rPr>
          <w:sz w:val="28"/>
          <w:szCs w:val="28"/>
        </w:rPr>
        <w:t>10</w:t>
      </w:r>
      <w:r w:rsidRPr="00B5384D">
        <w:rPr>
          <w:sz w:val="28"/>
          <w:szCs w:val="28"/>
        </w:rPr>
        <w:t xml:space="preserve">. Заявление о согласии </w:t>
      </w:r>
      <w:r w:rsidR="00832E17">
        <w:rPr>
          <w:sz w:val="28"/>
          <w:szCs w:val="28"/>
        </w:rPr>
        <w:t xml:space="preserve">на участие в конкурсе </w:t>
      </w:r>
      <w:r w:rsidRPr="00B5384D">
        <w:rPr>
          <w:sz w:val="28"/>
          <w:szCs w:val="28"/>
        </w:rPr>
        <w:t>и иные документы участника конкурса</w:t>
      </w:r>
      <w:r>
        <w:rPr>
          <w:sz w:val="28"/>
          <w:szCs w:val="28"/>
        </w:rPr>
        <w:t xml:space="preserve"> подаются участником конкурса в </w:t>
      </w:r>
      <w:r w:rsidRPr="00B5384D">
        <w:rPr>
          <w:rFonts w:eastAsia="Calibri"/>
          <w:sz w:val="28"/>
          <w:szCs w:val="28"/>
          <w:lang w:eastAsia="en-US"/>
        </w:rPr>
        <w:t>конкурсн</w:t>
      </w:r>
      <w:r>
        <w:rPr>
          <w:rFonts w:eastAsia="Calibri"/>
          <w:sz w:val="28"/>
          <w:szCs w:val="28"/>
          <w:lang w:eastAsia="en-US"/>
        </w:rPr>
        <w:t>ую</w:t>
      </w:r>
      <w:r w:rsidRPr="00B5384D">
        <w:rPr>
          <w:rFonts w:eastAsia="Calibri"/>
          <w:sz w:val="28"/>
          <w:szCs w:val="28"/>
          <w:lang w:eastAsia="en-US"/>
        </w:rPr>
        <w:t xml:space="preserve"> комисси</w:t>
      </w:r>
      <w:r>
        <w:rPr>
          <w:rFonts w:eastAsia="Calibri"/>
          <w:sz w:val="28"/>
          <w:szCs w:val="28"/>
          <w:lang w:eastAsia="en-US"/>
        </w:rPr>
        <w:t>ю</w:t>
      </w:r>
      <w:r w:rsidRPr="00B5384D">
        <w:rPr>
          <w:rFonts w:eastAsia="Calibri"/>
          <w:sz w:val="28"/>
          <w:szCs w:val="28"/>
          <w:lang w:eastAsia="en-US"/>
        </w:rPr>
        <w:t xml:space="preserve"> по отбору </w:t>
      </w:r>
      <w:r w:rsidRPr="00B5384D">
        <w:rPr>
          <w:bCs/>
          <w:sz w:val="28"/>
          <w:szCs w:val="28"/>
        </w:rPr>
        <w:t xml:space="preserve">кандидатур на должность Главы </w:t>
      </w:r>
      <w:r w:rsidR="00832E17">
        <w:rPr>
          <w:bCs/>
          <w:sz w:val="28"/>
          <w:szCs w:val="28"/>
        </w:rPr>
        <w:t xml:space="preserve">Тихвинского </w:t>
      </w:r>
      <w:r>
        <w:rPr>
          <w:bCs/>
          <w:sz w:val="28"/>
          <w:szCs w:val="28"/>
        </w:rPr>
        <w:t xml:space="preserve">сельского поселения </w:t>
      </w:r>
      <w:r>
        <w:rPr>
          <w:rFonts w:eastAsia="Calibri"/>
          <w:sz w:val="28"/>
          <w:szCs w:val="28"/>
          <w:lang w:eastAsia="en-US"/>
        </w:rPr>
        <w:t>Павлоградского муниципального района Омской области (далее – Комиссию)</w:t>
      </w:r>
      <w:r w:rsidRPr="00B5384D">
        <w:rPr>
          <w:sz w:val="28"/>
          <w:szCs w:val="28"/>
        </w:rPr>
        <w:t xml:space="preserve"> лично не позднее срока окончания приема документов.</w:t>
      </w:r>
    </w:p>
    <w:p w:rsidR="006211FB" w:rsidRPr="00B5384D" w:rsidRDefault="006211FB" w:rsidP="006211FB">
      <w:pPr>
        <w:widowControl w:val="0"/>
        <w:autoSpaceDE w:val="0"/>
        <w:autoSpaceDN w:val="0"/>
        <w:adjustRightInd w:val="0"/>
        <w:ind w:firstLine="709"/>
        <w:jc w:val="both"/>
        <w:rPr>
          <w:sz w:val="28"/>
          <w:szCs w:val="28"/>
        </w:rPr>
      </w:pPr>
      <w:r>
        <w:rPr>
          <w:sz w:val="28"/>
          <w:szCs w:val="28"/>
        </w:rPr>
        <w:t>11</w:t>
      </w:r>
      <w:r w:rsidRPr="00B5384D">
        <w:rPr>
          <w:sz w:val="28"/>
          <w:szCs w:val="28"/>
        </w:rPr>
        <w:t>. Заявление о согласии и иные документы участника конкурса при условии представления одновременно с заявлением о согласии всех необходимых документов, предусмотренных пунктам</w:t>
      </w:r>
      <w:r w:rsidRPr="005611C0">
        <w:rPr>
          <w:sz w:val="28"/>
          <w:szCs w:val="28"/>
        </w:rPr>
        <w:t>и</w:t>
      </w:r>
      <w:r w:rsidRPr="00B5384D">
        <w:rPr>
          <w:sz w:val="28"/>
          <w:szCs w:val="28"/>
        </w:rPr>
        <w:t xml:space="preserve"> 34, 37 Порядка</w:t>
      </w:r>
      <w:r>
        <w:rPr>
          <w:sz w:val="28"/>
          <w:szCs w:val="28"/>
        </w:rPr>
        <w:t xml:space="preserve"> (пунктами 3, 6 настоящих Условий)</w:t>
      </w:r>
      <w:r w:rsidRPr="00B5384D">
        <w:rPr>
          <w:sz w:val="28"/>
          <w:szCs w:val="28"/>
        </w:rPr>
        <w:t xml:space="preserve">, регистрируются в журнале регистрации заявлений о согласии и иных документов участников конкурса не позднее дня, следующего за днем их поступления в Комиссию, с указанием даты </w:t>
      </w:r>
      <w:r w:rsidRPr="00B5384D">
        <w:rPr>
          <w:sz w:val="28"/>
          <w:szCs w:val="28"/>
        </w:rPr>
        <w:lastRenderedPageBreak/>
        <w:t>поступления, порядкового регистрационного номера.</w:t>
      </w:r>
    </w:p>
    <w:p w:rsidR="006211FB" w:rsidRPr="00B5384D" w:rsidRDefault="006211FB" w:rsidP="006211FB">
      <w:pPr>
        <w:widowControl w:val="0"/>
        <w:autoSpaceDE w:val="0"/>
        <w:autoSpaceDN w:val="0"/>
        <w:adjustRightInd w:val="0"/>
        <w:ind w:firstLine="709"/>
        <w:jc w:val="both"/>
        <w:rPr>
          <w:sz w:val="28"/>
          <w:szCs w:val="28"/>
        </w:rPr>
      </w:pPr>
      <w:r>
        <w:rPr>
          <w:sz w:val="28"/>
          <w:szCs w:val="28"/>
        </w:rPr>
        <w:t>12</w:t>
      </w:r>
      <w:r w:rsidRPr="00B5384D">
        <w:rPr>
          <w:sz w:val="28"/>
          <w:szCs w:val="28"/>
        </w:rPr>
        <w:t xml:space="preserve">. Кандидат в любое время до принятия решения Комиссии о представлении Совету </w:t>
      </w:r>
      <w:r w:rsidR="00A61953">
        <w:rPr>
          <w:sz w:val="28"/>
          <w:szCs w:val="28"/>
        </w:rPr>
        <w:t xml:space="preserve">Тихвинского </w:t>
      </w:r>
      <w:r>
        <w:rPr>
          <w:sz w:val="28"/>
          <w:szCs w:val="28"/>
        </w:rPr>
        <w:t xml:space="preserve">сельского поселения </w:t>
      </w:r>
      <w:r>
        <w:rPr>
          <w:rFonts w:eastAsia="Calibri"/>
          <w:sz w:val="28"/>
          <w:szCs w:val="28"/>
          <w:lang w:eastAsia="en-US"/>
        </w:rPr>
        <w:t>Павлоградского муниципального района Омской области</w:t>
      </w:r>
      <w:r w:rsidRPr="00B5384D">
        <w:rPr>
          <w:sz w:val="28"/>
          <w:szCs w:val="28"/>
        </w:rPr>
        <w:t xml:space="preserve"> не менее двух зарегистрированных кандидатов вправе отозвать свое заявление о согласии.</w:t>
      </w:r>
    </w:p>
    <w:p w:rsidR="006211FB" w:rsidRPr="00B5384D" w:rsidRDefault="006211FB" w:rsidP="006211FB">
      <w:pPr>
        <w:widowControl w:val="0"/>
        <w:autoSpaceDE w:val="0"/>
        <w:autoSpaceDN w:val="0"/>
        <w:adjustRightInd w:val="0"/>
        <w:ind w:firstLine="709"/>
        <w:jc w:val="both"/>
        <w:rPr>
          <w:sz w:val="28"/>
          <w:szCs w:val="28"/>
        </w:rPr>
      </w:pPr>
      <w:r>
        <w:rPr>
          <w:sz w:val="28"/>
          <w:szCs w:val="28"/>
        </w:rPr>
        <w:t>13</w:t>
      </w:r>
      <w:r w:rsidRPr="00B5384D">
        <w:rPr>
          <w:sz w:val="28"/>
          <w:szCs w:val="28"/>
        </w:rPr>
        <w:t>. Комиссия в отсутствие кандидатов проводит проверку соответствия заявления о согласии и иных документов требованиям, установленным пунктам 34 – 38, 40 Порядка</w:t>
      </w:r>
      <w:r>
        <w:rPr>
          <w:sz w:val="28"/>
          <w:szCs w:val="28"/>
        </w:rPr>
        <w:t xml:space="preserve"> (пункт</w:t>
      </w:r>
      <w:r w:rsidRPr="00573838">
        <w:rPr>
          <w:sz w:val="28"/>
          <w:szCs w:val="28"/>
        </w:rPr>
        <w:t>ам</w:t>
      </w:r>
      <w:r>
        <w:rPr>
          <w:sz w:val="28"/>
          <w:szCs w:val="28"/>
        </w:rPr>
        <w:t>и 3-7, 9 настоящих Условий)</w:t>
      </w:r>
      <w:r w:rsidRPr="00B5384D">
        <w:rPr>
          <w:sz w:val="28"/>
          <w:szCs w:val="28"/>
        </w:rPr>
        <w:t>.</w:t>
      </w:r>
    </w:p>
    <w:p w:rsidR="006211FB" w:rsidRPr="00B5384D" w:rsidRDefault="006211FB" w:rsidP="006211FB">
      <w:pPr>
        <w:widowControl w:val="0"/>
        <w:autoSpaceDE w:val="0"/>
        <w:autoSpaceDN w:val="0"/>
        <w:adjustRightInd w:val="0"/>
        <w:ind w:firstLine="709"/>
        <w:jc w:val="both"/>
        <w:rPr>
          <w:sz w:val="28"/>
          <w:szCs w:val="28"/>
        </w:rPr>
      </w:pPr>
      <w:r>
        <w:rPr>
          <w:sz w:val="28"/>
          <w:szCs w:val="28"/>
        </w:rPr>
        <w:t>1</w:t>
      </w:r>
      <w:r w:rsidRPr="00B5384D">
        <w:rPr>
          <w:sz w:val="28"/>
          <w:szCs w:val="28"/>
        </w:rPr>
        <w:t>4. 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6211FB" w:rsidRPr="00B5384D" w:rsidRDefault="006211FB" w:rsidP="006211FB">
      <w:pPr>
        <w:widowControl w:val="0"/>
        <w:autoSpaceDE w:val="0"/>
        <w:autoSpaceDN w:val="0"/>
        <w:adjustRightInd w:val="0"/>
        <w:ind w:firstLine="709"/>
        <w:jc w:val="both"/>
        <w:rPr>
          <w:sz w:val="28"/>
          <w:szCs w:val="28"/>
        </w:rPr>
      </w:pPr>
      <w:r>
        <w:rPr>
          <w:sz w:val="28"/>
          <w:szCs w:val="28"/>
        </w:rPr>
        <w:t>15</w:t>
      </w:r>
      <w:r w:rsidRPr="00B5384D">
        <w:rPr>
          <w:sz w:val="28"/>
          <w:szCs w:val="28"/>
        </w:rPr>
        <w:t xml:space="preserve">. </w:t>
      </w:r>
      <w:r w:rsidRPr="0046678F">
        <w:rPr>
          <w:sz w:val="28"/>
          <w:szCs w:val="28"/>
        </w:rPr>
        <w:t>В течение 20 дней</w:t>
      </w:r>
      <w:r w:rsidRPr="00B5384D">
        <w:rPr>
          <w:sz w:val="28"/>
          <w:szCs w:val="28"/>
        </w:rPr>
        <w:t xml:space="preserve"> после срока окончания приема документов Комиссия принимает решение о регистрации кандидата либо, при наличии оснований, предусмотренных пунктом 47 Порядка</w:t>
      </w:r>
      <w:r>
        <w:rPr>
          <w:sz w:val="28"/>
          <w:szCs w:val="28"/>
        </w:rPr>
        <w:t xml:space="preserve"> (пунктом 16 настоящих Условий)</w:t>
      </w:r>
      <w:r w:rsidRPr="00B5384D">
        <w:rPr>
          <w:sz w:val="28"/>
          <w:szCs w:val="28"/>
        </w:rPr>
        <w:t>, об отказе в регистрации кандидата, а также одно из следующих решений:</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1) об утверждении списка зарегистрированных кандидатов (не менее двух);</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2) о признании конкурса несостоявшимся в случаях:</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 не</w:t>
      </w:r>
      <w:r w:rsidR="001F2EF5" w:rsidRPr="001F2EF5">
        <w:rPr>
          <w:sz w:val="28"/>
          <w:szCs w:val="28"/>
        </w:rPr>
        <w:t xml:space="preserve"> </w:t>
      </w:r>
      <w:r w:rsidRPr="00B5384D">
        <w:rPr>
          <w:sz w:val="28"/>
          <w:szCs w:val="28"/>
        </w:rPr>
        <w:t>поступления в Комиссию заявлений о согласии и иных документов участников конкурса до истечения срока окончания приема документов;</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 поступления в Комиссию до истечения срока окончания приема документов заявлений о согласии и иных документов менее чем от двух кандидатов;</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 соответствия требованиям, установленным пунктами 34 – 38, 40 Порядка</w:t>
      </w:r>
      <w:r>
        <w:rPr>
          <w:sz w:val="28"/>
          <w:szCs w:val="28"/>
        </w:rPr>
        <w:t xml:space="preserve"> (пунктами 3-7, 9 настоящих условий)</w:t>
      </w:r>
      <w:r w:rsidRPr="00B5384D">
        <w:rPr>
          <w:sz w:val="28"/>
          <w:szCs w:val="28"/>
        </w:rPr>
        <w:t>, заявления и иных документов менее чем двух зарегистрированных кандидатов;</w:t>
      </w:r>
    </w:p>
    <w:p w:rsidR="006211FB" w:rsidRPr="00B5384D" w:rsidRDefault="006211FB" w:rsidP="006211FB">
      <w:pPr>
        <w:widowControl w:val="0"/>
        <w:autoSpaceDE w:val="0"/>
        <w:autoSpaceDN w:val="0"/>
        <w:adjustRightInd w:val="0"/>
        <w:ind w:firstLine="709"/>
        <w:jc w:val="both"/>
        <w:rPr>
          <w:sz w:val="28"/>
          <w:szCs w:val="28"/>
        </w:rPr>
      </w:pPr>
      <w:r w:rsidRPr="00B5384D">
        <w:rPr>
          <w:sz w:val="28"/>
          <w:szCs w:val="28"/>
        </w:rPr>
        <w:t xml:space="preserve">В случаях, указанных в подпункте 2 настоящего пункта, Комиссия в течение 3 рабочих дней направляет в Совет </w:t>
      </w:r>
      <w:r w:rsidR="00A61953">
        <w:rPr>
          <w:sz w:val="28"/>
          <w:szCs w:val="28"/>
        </w:rPr>
        <w:t xml:space="preserve">Тихвинского </w:t>
      </w:r>
      <w:r>
        <w:rPr>
          <w:sz w:val="28"/>
          <w:szCs w:val="28"/>
        </w:rPr>
        <w:t xml:space="preserve">сельского поселения </w:t>
      </w:r>
      <w:r>
        <w:rPr>
          <w:rFonts w:eastAsia="Calibri"/>
          <w:sz w:val="28"/>
          <w:szCs w:val="28"/>
          <w:lang w:eastAsia="en-US"/>
        </w:rPr>
        <w:t>Павлоградского муниципального района Омской области</w:t>
      </w:r>
      <w:r w:rsidRPr="00B5384D">
        <w:rPr>
          <w:sz w:val="28"/>
          <w:szCs w:val="28"/>
        </w:rPr>
        <w:t xml:space="preserve"> предложение об объявлении повторного конкурса.</w:t>
      </w:r>
    </w:p>
    <w:p w:rsidR="006211FB" w:rsidRPr="00B5384D" w:rsidRDefault="006211FB" w:rsidP="006211FB">
      <w:pPr>
        <w:widowControl w:val="0"/>
        <w:autoSpaceDE w:val="0"/>
        <w:autoSpaceDN w:val="0"/>
        <w:adjustRightInd w:val="0"/>
        <w:ind w:firstLine="709"/>
        <w:jc w:val="both"/>
        <w:rPr>
          <w:sz w:val="28"/>
          <w:szCs w:val="28"/>
        </w:rPr>
      </w:pPr>
      <w:r>
        <w:rPr>
          <w:sz w:val="28"/>
          <w:szCs w:val="28"/>
        </w:rPr>
        <w:t>16</w:t>
      </w:r>
      <w:r w:rsidRPr="00B5384D">
        <w:rPr>
          <w:sz w:val="28"/>
          <w:szCs w:val="28"/>
        </w:rPr>
        <w:t>. Основаниями для принятия Комиссией решения об отказе в регистрации кандидата</w:t>
      </w:r>
      <w:r w:rsidR="00A61953">
        <w:rPr>
          <w:sz w:val="28"/>
          <w:szCs w:val="28"/>
        </w:rPr>
        <w:t xml:space="preserve"> являются</w:t>
      </w:r>
      <w:r w:rsidRPr="00B5384D">
        <w:rPr>
          <w:sz w:val="28"/>
          <w:szCs w:val="28"/>
        </w:rPr>
        <w:t>:</w:t>
      </w:r>
    </w:p>
    <w:p w:rsidR="006211FB" w:rsidRPr="00B5384D" w:rsidRDefault="006211FB" w:rsidP="006211FB">
      <w:pPr>
        <w:autoSpaceDE w:val="0"/>
        <w:autoSpaceDN w:val="0"/>
        <w:adjustRightInd w:val="0"/>
        <w:ind w:firstLine="709"/>
        <w:jc w:val="both"/>
        <w:rPr>
          <w:sz w:val="28"/>
          <w:szCs w:val="28"/>
        </w:rPr>
      </w:pPr>
      <w:r>
        <w:rPr>
          <w:sz w:val="28"/>
          <w:szCs w:val="28"/>
        </w:rPr>
        <w:t>1</w:t>
      </w:r>
      <w:r w:rsidRPr="00B5384D">
        <w:rPr>
          <w:sz w:val="28"/>
          <w:szCs w:val="28"/>
        </w:rPr>
        <w:t xml:space="preserve">) наличие у кандидата на дату проведения конкурса ограничений пассивного избирательного права, предусмотренных Федеральным законом № 67-ФЗ, для избрания Главой </w:t>
      </w:r>
      <w:r w:rsidR="00A61953">
        <w:rPr>
          <w:sz w:val="28"/>
          <w:szCs w:val="28"/>
        </w:rPr>
        <w:t xml:space="preserve">Тихвинского </w:t>
      </w:r>
      <w:r>
        <w:rPr>
          <w:sz w:val="28"/>
          <w:szCs w:val="28"/>
        </w:rPr>
        <w:t xml:space="preserve">сельского поселения </w:t>
      </w:r>
      <w:r>
        <w:rPr>
          <w:rFonts w:eastAsia="Calibri"/>
          <w:sz w:val="28"/>
          <w:szCs w:val="28"/>
          <w:lang w:eastAsia="en-US"/>
        </w:rPr>
        <w:t>Павлоградского муниципального района Омской области</w:t>
      </w:r>
      <w:r w:rsidRPr="00B5384D">
        <w:rPr>
          <w:sz w:val="28"/>
          <w:szCs w:val="28"/>
        </w:rPr>
        <w:t>;</w:t>
      </w:r>
    </w:p>
    <w:p w:rsidR="006211FB" w:rsidRPr="00B5384D" w:rsidRDefault="006211FB" w:rsidP="006211FB">
      <w:pPr>
        <w:widowControl w:val="0"/>
        <w:autoSpaceDE w:val="0"/>
        <w:autoSpaceDN w:val="0"/>
        <w:adjustRightInd w:val="0"/>
        <w:ind w:firstLine="709"/>
        <w:jc w:val="both"/>
        <w:rPr>
          <w:sz w:val="20"/>
          <w:szCs w:val="20"/>
        </w:rPr>
      </w:pPr>
      <w:r>
        <w:rPr>
          <w:sz w:val="28"/>
          <w:szCs w:val="28"/>
        </w:rPr>
        <w:t>2</w:t>
      </w:r>
      <w:r w:rsidRPr="00B5384D">
        <w:rPr>
          <w:sz w:val="28"/>
          <w:szCs w:val="28"/>
        </w:rPr>
        <w:t xml:space="preserve">) наличие у кандидата заболевания, указанного в приложении </w:t>
      </w:r>
      <w:r w:rsidRPr="00250885">
        <w:rPr>
          <w:sz w:val="28"/>
          <w:szCs w:val="28"/>
        </w:rPr>
        <w:t>№ 4</w:t>
      </w:r>
      <w:r w:rsidRPr="00B5384D">
        <w:rPr>
          <w:sz w:val="28"/>
          <w:szCs w:val="28"/>
        </w:rPr>
        <w:t xml:space="preserve"> к настоящему Порядку</w:t>
      </w:r>
      <w:r>
        <w:rPr>
          <w:sz w:val="28"/>
          <w:szCs w:val="28"/>
        </w:rPr>
        <w:t xml:space="preserve"> (настоящим Условиям)</w:t>
      </w:r>
      <w:r w:rsidRPr="00B5384D">
        <w:rPr>
          <w:sz w:val="28"/>
          <w:szCs w:val="28"/>
        </w:rPr>
        <w:t xml:space="preserve">; </w:t>
      </w:r>
    </w:p>
    <w:p w:rsidR="006211FB" w:rsidRPr="00B5384D" w:rsidRDefault="006211FB" w:rsidP="006211FB">
      <w:pPr>
        <w:widowControl w:val="0"/>
        <w:autoSpaceDE w:val="0"/>
        <w:autoSpaceDN w:val="0"/>
        <w:adjustRightInd w:val="0"/>
        <w:ind w:firstLine="709"/>
        <w:jc w:val="both"/>
        <w:rPr>
          <w:sz w:val="20"/>
          <w:szCs w:val="20"/>
        </w:rPr>
      </w:pPr>
      <w:r>
        <w:rPr>
          <w:sz w:val="28"/>
          <w:szCs w:val="28"/>
        </w:rPr>
        <w:t>3</w:t>
      </w:r>
      <w:r w:rsidRPr="00B5384D">
        <w:rPr>
          <w:sz w:val="28"/>
          <w:szCs w:val="28"/>
        </w:rPr>
        <w:t>) признание кандидата ограниченно дееспособным решением суда, вступившим в законную силу;</w:t>
      </w:r>
    </w:p>
    <w:p w:rsidR="006211FB" w:rsidRPr="00B5384D" w:rsidRDefault="006211FB" w:rsidP="006211FB">
      <w:pPr>
        <w:widowControl w:val="0"/>
        <w:autoSpaceDE w:val="0"/>
        <w:autoSpaceDN w:val="0"/>
        <w:adjustRightInd w:val="0"/>
        <w:ind w:firstLine="709"/>
        <w:jc w:val="both"/>
        <w:rPr>
          <w:sz w:val="28"/>
          <w:szCs w:val="28"/>
        </w:rPr>
      </w:pPr>
      <w:r>
        <w:rPr>
          <w:sz w:val="28"/>
          <w:szCs w:val="28"/>
        </w:rPr>
        <w:t>4</w:t>
      </w:r>
      <w:r w:rsidRPr="00B5384D">
        <w:rPr>
          <w:sz w:val="28"/>
          <w:szCs w:val="28"/>
        </w:rPr>
        <w:t xml:space="preserve">) отсутствие либо неполнота представления кандидатом заявления о </w:t>
      </w:r>
      <w:r w:rsidRPr="00B5384D">
        <w:rPr>
          <w:sz w:val="28"/>
          <w:szCs w:val="28"/>
        </w:rPr>
        <w:lastRenderedPageBreak/>
        <w:t>согласии и иных документов, обязательных для представления в соответствии с пунктами 34, 37 Порядка</w:t>
      </w:r>
      <w:r>
        <w:rPr>
          <w:sz w:val="28"/>
          <w:szCs w:val="28"/>
        </w:rPr>
        <w:t xml:space="preserve"> (пункта</w:t>
      </w:r>
      <w:r w:rsidRPr="00133DCA">
        <w:rPr>
          <w:sz w:val="28"/>
          <w:szCs w:val="28"/>
        </w:rPr>
        <w:t>м</w:t>
      </w:r>
      <w:r>
        <w:rPr>
          <w:sz w:val="28"/>
          <w:szCs w:val="28"/>
        </w:rPr>
        <w:t>и 3, 6 настоящих Условий)</w:t>
      </w:r>
      <w:r w:rsidRPr="00B5384D">
        <w:rPr>
          <w:sz w:val="28"/>
          <w:szCs w:val="28"/>
        </w:rPr>
        <w:t>;</w:t>
      </w:r>
    </w:p>
    <w:p w:rsidR="006211FB" w:rsidRPr="00B5384D" w:rsidRDefault="006211FB" w:rsidP="006211FB">
      <w:pPr>
        <w:widowControl w:val="0"/>
        <w:autoSpaceDE w:val="0"/>
        <w:autoSpaceDN w:val="0"/>
        <w:adjustRightInd w:val="0"/>
        <w:ind w:firstLine="709"/>
        <w:jc w:val="both"/>
        <w:rPr>
          <w:sz w:val="28"/>
          <w:szCs w:val="28"/>
        </w:rPr>
      </w:pPr>
      <w:r>
        <w:rPr>
          <w:sz w:val="28"/>
          <w:szCs w:val="28"/>
        </w:rPr>
        <w:t>5</w:t>
      </w:r>
      <w:r w:rsidRPr="00B5384D">
        <w:rPr>
          <w:sz w:val="28"/>
          <w:szCs w:val="28"/>
        </w:rPr>
        <w:t>) несоответствие содержания представленных в Комиссию заявления о согласии и иных документов содержанию указанных документов, предусмотренному пунктами 34 – 38, 40 Порядка</w:t>
      </w:r>
      <w:r>
        <w:rPr>
          <w:sz w:val="28"/>
          <w:szCs w:val="28"/>
        </w:rPr>
        <w:t xml:space="preserve"> (пунктами 3-7, 9 настоящих Условий)</w:t>
      </w:r>
      <w:r w:rsidRPr="00B5384D">
        <w:rPr>
          <w:sz w:val="28"/>
          <w:szCs w:val="28"/>
        </w:rPr>
        <w:t>, в случае представления заявления о согласии и иных документов в полном объеме;</w:t>
      </w:r>
    </w:p>
    <w:p w:rsidR="006211FB" w:rsidRPr="00B5384D" w:rsidRDefault="006211FB" w:rsidP="006211FB">
      <w:pPr>
        <w:widowControl w:val="0"/>
        <w:autoSpaceDE w:val="0"/>
        <w:autoSpaceDN w:val="0"/>
        <w:adjustRightInd w:val="0"/>
        <w:ind w:firstLine="709"/>
        <w:jc w:val="both"/>
        <w:rPr>
          <w:sz w:val="28"/>
          <w:szCs w:val="28"/>
        </w:rPr>
      </w:pPr>
      <w:r>
        <w:rPr>
          <w:sz w:val="28"/>
          <w:szCs w:val="28"/>
        </w:rPr>
        <w:t>6</w:t>
      </w:r>
      <w:r w:rsidRPr="00B5384D">
        <w:rPr>
          <w:sz w:val="28"/>
          <w:szCs w:val="28"/>
        </w:rPr>
        <w:t>) представление подложных документов;</w:t>
      </w:r>
    </w:p>
    <w:p w:rsidR="006211FB" w:rsidRPr="00B5384D" w:rsidRDefault="006211FB" w:rsidP="006211FB">
      <w:pPr>
        <w:widowControl w:val="0"/>
        <w:autoSpaceDE w:val="0"/>
        <w:autoSpaceDN w:val="0"/>
        <w:adjustRightInd w:val="0"/>
        <w:ind w:firstLine="709"/>
        <w:jc w:val="both"/>
        <w:rPr>
          <w:sz w:val="28"/>
          <w:szCs w:val="28"/>
        </w:rPr>
      </w:pPr>
      <w:r>
        <w:rPr>
          <w:sz w:val="28"/>
          <w:szCs w:val="28"/>
        </w:rPr>
        <w:t>7</w:t>
      </w:r>
      <w:r w:rsidRPr="00B5384D">
        <w:rPr>
          <w:sz w:val="28"/>
          <w:szCs w:val="28"/>
        </w:rPr>
        <w:t>) представление недостоверных сведений;</w:t>
      </w:r>
    </w:p>
    <w:p w:rsidR="006211FB" w:rsidRDefault="006211FB" w:rsidP="006211FB">
      <w:pPr>
        <w:widowControl w:val="0"/>
        <w:autoSpaceDE w:val="0"/>
        <w:autoSpaceDN w:val="0"/>
        <w:adjustRightInd w:val="0"/>
        <w:ind w:firstLine="709"/>
        <w:jc w:val="both"/>
        <w:rPr>
          <w:sz w:val="28"/>
          <w:szCs w:val="28"/>
        </w:rPr>
      </w:pPr>
      <w:r>
        <w:rPr>
          <w:sz w:val="28"/>
          <w:szCs w:val="28"/>
        </w:rPr>
        <w:t>8</w:t>
      </w:r>
      <w:r w:rsidRPr="00B5384D">
        <w:rPr>
          <w:sz w:val="28"/>
          <w:szCs w:val="28"/>
        </w:rPr>
        <w:t>) поступление в Комиссию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w:t>
      </w:r>
      <w:r w:rsidR="00A61953">
        <w:rPr>
          <w:sz w:val="28"/>
          <w:szCs w:val="28"/>
        </w:rPr>
        <w:t>ьствах имущественного характера;</w:t>
      </w:r>
    </w:p>
    <w:p w:rsidR="00A61953" w:rsidRPr="002376A7" w:rsidRDefault="00A61953" w:rsidP="00A61953">
      <w:pPr>
        <w:pStyle w:val="a5"/>
        <w:ind w:firstLine="709"/>
        <w:jc w:val="both"/>
        <w:rPr>
          <w:rFonts w:ascii="Times New Roman" w:hAnsi="Times New Roman"/>
          <w:sz w:val="28"/>
          <w:szCs w:val="28"/>
        </w:rPr>
      </w:pPr>
      <w:r w:rsidRPr="00E05904">
        <w:rPr>
          <w:rFonts w:ascii="Times New Roman" w:hAnsi="Times New Roman"/>
          <w:sz w:val="28"/>
          <w:szCs w:val="28"/>
        </w:rPr>
        <w:t>9) не имеют права быть избранными граждане Российской Федерации, причастные к деятельности общественного или религиозного объединения,</w:t>
      </w:r>
      <w:r w:rsidRPr="002376A7">
        <w:rPr>
          <w:rFonts w:ascii="Times New Roman" w:hAnsi="Times New Roman"/>
          <w:sz w:val="28"/>
          <w:szCs w:val="28"/>
        </w:rPr>
        <w:t xml:space="preserve">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w:t>
      </w:r>
      <w:r w:rsidRPr="002376A7">
        <w:rPr>
          <w:rFonts w:ascii="Times New Roman" w:hAnsi="Times New Roman"/>
          <w:noProof/>
          <w:sz w:val="28"/>
          <w:szCs w:val="28"/>
        </w:rPr>
        <w:t xml:space="preserve">№ </w:t>
      </w:r>
      <w:r w:rsidRPr="002376A7">
        <w:rPr>
          <w:rFonts w:ascii="Times New Roman" w:hAnsi="Times New Roman"/>
          <w:sz w:val="28"/>
          <w:szCs w:val="28"/>
        </w:rPr>
        <w:t>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A61953" w:rsidRDefault="00A61953" w:rsidP="00A61953">
      <w:pPr>
        <w:widowControl w:val="0"/>
        <w:autoSpaceDE w:val="0"/>
        <w:autoSpaceDN w:val="0"/>
        <w:adjustRightInd w:val="0"/>
        <w:ind w:firstLine="709"/>
        <w:jc w:val="both"/>
        <w:rPr>
          <w:sz w:val="28"/>
          <w:szCs w:val="28"/>
        </w:rPr>
      </w:pPr>
      <w:r w:rsidRPr="002376A7">
        <w:rPr>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w:t>
      </w:r>
      <w:r w:rsidRPr="002376A7">
        <w:rPr>
          <w:sz w:val="28"/>
          <w:szCs w:val="28"/>
        </w:rPr>
        <w:lastRenderedPageBreak/>
        <w:t>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211FB" w:rsidRPr="00817C79" w:rsidRDefault="006211FB" w:rsidP="006211FB">
      <w:pPr>
        <w:pStyle w:val="a5"/>
        <w:ind w:firstLine="709"/>
        <w:jc w:val="both"/>
        <w:rPr>
          <w:rFonts w:ascii="Times New Roman" w:hAnsi="Times New Roman"/>
          <w:sz w:val="28"/>
          <w:szCs w:val="28"/>
        </w:rPr>
      </w:pPr>
      <w:r w:rsidRPr="00817C79">
        <w:rPr>
          <w:rFonts w:ascii="Times New Roman" w:hAnsi="Times New Roman"/>
          <w:sz w:val="28"/>
          <w:szCs w:val="28"/>
        </w:rP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w:t>
      </w:r>
      <w:r w:rsidRPr="00817C79">
        <w:rPr>
          <w:rFonts w:ascii="Times New Roman" w:hAnsi="Times New Roman"/>
          <w:noProof/>
          <w:sz w:val="28"/>
          <w:szCs w:val="28"/>
          <w:lang w:eastAsia="ru-RU"/>
        </w:rPr>
        <w:drawing>
          <wp:inline distT="0" distB="0" distL="0" distR="0">
            <wp:extent cx="133350" cy="123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17C79">
        <w:rPr>
          <w:rFonts w:ascii="Times New Roman" w:hAnsi="Times New Roman"/>
          <w:sz w:val="28"/>
          <w:szCs w:val="28"/>
        </w:rPr>
        <w:t>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6211FB" w:rsidRPr="00B5384D" w:rsidRDefault="006211FB" w:rsidP="006211FB">
      <w:pPr>
        <w:widowControl w:val="0"/>
        <w:autoSpaceDE w:val="0"/>
        <w:autoSpaceDN w:val="0"/>
        <w:adjustRightInd w:val="0"/>
        <w:ind w:firstLine="709"/>
        <w:jc w:val="both"/>
        <w:rPr>
          <w:sz w:val="28"/>
          <w:szCs w:val="28"/>
        </w:rPr>
      </w:pPr>
      <w:r w:rsidRPr="00817C79">
        <w:rPr>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w:t>
      </w:r>
      <w:r w:rsidRPr="00817C79">
        <w:rPr>
          <w:sz w:val="28"/>
          <w:szCs w:val="28"/>
        </w:rPr>
        <w:lastRenderedPageBreak/>
        <w:t>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211FB" w:rsidRPr="00B5384D" w:rsidRDefault="006211FB" w:rsidP="006211FB">
      <w:pPr>
        <w:widowControl w:val="0"/>
        <w:autoSpaceDE w:val="0"/>
        <w:autoSpaceDN w:val="0"/>
        <w:adjustRightInd w:val="0"/>
        <w:ind w:firstLine="709"/>
        <w:jc w:val="both"/>
      </w:pPr>
      <w:r>
        <w:rPr>
          <w:sz w:val="28"/>
          <w:szCs w:val="28"/>
        </w:rPr>
        <w:t>17</w:t>
      </w:r>
      <w:r w:rsidRPr="00B5384D">
        <w:rPr>
          <w:sz w:val="28"/>
          <w:szCs w:val="28"/>
        </w:rPr>
        <w:t xml:space="preserve">. Комиссия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6211FB" w:rsidRDefault="006211FB" w:rsidP="006211FB">
      <w:pPr>
        <w:widowControl w:val="0"/>
        <w:autoSpaceDE w:val="0"/>
        <w:autoSpaceDN w:val="0"/>
        <w:adjustRightInd w:val="0"/>
        <w:ind w:firstLine="709"/>
        <w:jc w:val="both"/>
        <w:rPr>
          <w:sz w:val="28"/>
          <w:szCs w:val="28"/>
        </w:rPr>
      </w:pPr>
      <w:r>
        <w:rPr>
          <w:sz w:val="28"/>
          <w:szCs w:val="28"/>
        </w:rPr>
        <w:t>18</w:t>
      </w:r>
      <w:r w:rsidRPr="00B5384D">
        <w:rPr>
          <w:sz w:val="28"/>
          <w:szCs w:val="28"/>
        </w:rPr>
        <w:t xml:space="preserve">. Кандидат, которому отказано в регистрации, вправе получить выписку из протокола заседания Комиссии об отказе в регистрации кандидата в </w:t>
      </w:r>
      <w:r w:rsidRPr="0046678F">
        <w:rPr>
          <w:sz w:val="28"/>
          <w:szCs w:val="28"/>
        </w:rPr>
        <w:t>течение 3 рабочих</w:t>
      </w:r>
      <w:r w:rsidRPr="00B5384D">
        <w:rPr>
          <w:sz w:val="28"/>
          <w:szCs w:val="28"/>
        </w:rPr>
        <w:t xml:space="preserve"> дней со дня обращения в Комиссию.</w:t>
      </w:r>
    </w:p>
    <w:p w:rsidR="006211FB" w:rsidRDefault="006211FB" w:rsidP="006211FB">
      <w:pPr>
        <w:widowControl w:val="0"/>
        <w:autoSpaceDE w:val="0"/>
        <w:autoSpaceDN w:val="0"/>
        <w:adjustRightInd w:val="0"/>
        <w:ind w:firstLine="709"/>
        <w:jc w:val="both"/>
        <w:rPr>
          <w:sz w:val="28"/>
          <w:szCs w:val="28"/>
        </w:rPr>
      </w:pPr>
    </w:p>
    <w:p w:rsidR="006211FB" w:rsidRDefault="006211FB" w:rsidP="006211FB">
      <w:pPr>
        <w:widowControl w:val="0"/>
        <w:autoSpaceDE w:val="0"/>
        <w:autoSpaceDN w:val="0"/>
        <w:adjustRightInd w:val="0"/>
        <w:ind w:firstLine="709"/>
        <w:jc w:val="both"/>
        <w:rPr>
          <w:sz w:val="28"/>
          <w:szCs w:val="28"/>
        </w:rPr>
      </w:pPr>
    </w:p>
    <w:p w:rsidR="006211FB" w:rsidRDefault="006211FB" w:rsidP="00BE64EC">
      <w:pPr>
        <w:widowControl w:val="0"/>
        <w:autoSpaceDE w:val="0"/>
        <w:autoSpaceDN w:val="0"/>
        <w:adjustRightInd w:val="0"/>
        <w:jc w:val="both"/>
        <w:rPr>
          <w:sz w:val="28"/>
          <w:szCs w:val="28"/>
          <w:lang w:val="en-US"/>
        </w:rPr>
      </w:pPr>
    </w:p>
    <w:p w:rsidR="00BE64EC" w:rsidRPr="00BE64EC" w:rsidRDefault="00BE64EC" w:rsidP="00BE64EC">
      <w:pPr>
        <w:widowControl w:val="0"/>
        <w:autoSpaceDE w:val="0"/>
        <w:autoSpaceDN w:val="0"/>
        <w:adjustRightInd w:val="0"/>
        <w:jc w:val="both"/>
        <w:rPr>
          <w:sz w:val="28"/>
          <w:szCs w:val="28"/>
          <w:lang w:val="en-US"/>
        </w:rPr>
      </w:pPr>
    </w:p>
    <w:p w:rsidR="006211FB" w:rsidRPr="00817C79" w:rsidRDefault="006211FB" w:rsidP="006211FB">
      <w:pPr>
        <w:pStyle w:val="ConsPlusNormal"/>
        <w:jc w:val="right"/>
        <w:outlineLvl w:val="1"/>
      </w:pPr>
      <w:r w:rsidRPr="00817C79">
        <w:lastRenderedPageBreak/>
        <w:t>Приложение № 1</w:t>
      </w:r>
    </w:p>
    <w:p w:rsidR="006211FB" w:rsidRPr="00817C79" w:rsidRDefault="006211FB" w:rsidP="006211FB">
      <w:pPr>
        <w:widowControl w:val="0"/>
        <w:autoSpaceDE w:val="0"/>
        <w:autoSpaceDN w:val="0"/>
        <w:adjustRightInd w:val="0"/>
        <w:ind w:left="4956"/>
        <w:jc w:val="both"/>
        <w:rPr>
          <w:bCs/>
          <w:sz w:val="28"/>
          <w:szCs w:val="28"/>
        </w:rPr>
      </w:pPr>
      <w:r w:rsidRPr="00817C79">
        <w:rPr>
          <w:sz w:val="28"/>
          <w:szCs w:val="28"/>
        </w:rPr>
        <w:t xml:space="preserve">к Условиям </w:t>
      </w:r>
      <w:r w:rsidRPr="00817C79">
        <w:rPr>
          <w:bCs/>
          <w:sz w:val="28"/>
          <w:szCs w:val="28"/>
        </w:rPr>
        <w:t>проведения конкурса</w:t>
      </w:r>
    </w:p>
    <w:p w:rsidR="006211FB" w:rsidRPr="00817C79" w:rsidRDefault="006211FB" w:rsidP="006211FB">
      <w:pPr>
        <w:widowControl w:val="0"/>
        <w:autoSpaceDE w:val="0"/>
        <w:autoSpaceDN w:val="0"/>
        <w:adjustRightInd w:val="0"/>
        <w:ind w:left="4248" w:firstLine="708"/>
        <w:jc w:val="both"/>
        <w:rPr>
          <w:bCs/>
          <w:sz w:val="28"/>
          <w:szCs w:val="28"/>
        </w:rPr>
      </w:pPr>
      <w:r w:rsidRPr="00817C79">
        <w:rPr>
          <w:bCs/>
          <w:sz w:val="28"/>
          <w:szCs w:val="28"/>
        </w:rPr>
        <w:t xml:space="preserve">по отбору кандидатур на должность </w:t>
      </w:r>
    </w:p>
    <w:p w:rsidR="006211FB" w:rsidRPr="00817C79" w:rsidRDefault="006211FB" w:rsidP="006211FB">
      <w:pPr>
        <w:widowControl w:val="0"/>
        <w:autoSpaceDE w:val="0"/>
        <w:autoSpaceDN w:val="0"/>
        <w:adjustRightInd w:val="0"/>
        <w:ind w:left="4962" w:firstLine="5"/>
        <w:jc w:val="both"/>
        <w:rPr>
          <w:sz w:val="28"/>
          <w:szCs w:val="28"/>
        </w:rPr>
      </w:pPr>
      <w:r w:rsidRPr="00817C79">
        <w:rPr>
          <w:sz w:val="28"/>
          <w:szCs w:val="28"/>
        </w:rPr>
        <w:t xml:space="preserve">Главы </w:t>
      </w:r>
      <w:r w:rsidR="00B36BC8">
        <w:rPr>
          <w:sz w:val="28"/>
          <w:szCs w:val="28"/>
        </w:rPr>
        <w:t xml:space="preserve">Тихвинского </w:t>
      </w:r>
      <w:r w:rsidRPr="00817C79">
        <w:rPr>
          <w:sz w:val="28"/>
          <w:szCs w:val="28"/>
        </w:rPr>
        <w:t xml:space="preserve">сельского поселения Павлоградского муниципального района Омской области </w:t>
      </w:r>
    </w:p>
    <w:p w:rsidR="006211FB" w:rsidRPr="00727439" w:rsidRDefault="006211FB" w:rsidP="006211FB">
      <w:pPr>
        <w:spacing w:line="285" w:lineRule="atLeast"/>
        <w:ind w:left="4111"/>
        <w:rPr>
          <w:sz w:val="28"/>
          <w:szCs w:val="28"/>
        </w:rPr>
      </w:pPr>
    </w:p>
    <w:p w:rsidR="006211FB" w:rsidRPr="006B3D36" w:rsidRDefault="006211FB" w:rsidP="006211FB">
      <w:pPr>
        <w:spacing w:line="285" w:lineRule="atLeast"/>
        <w:ind w:left="4111"/>
        <w:rPr>
          <w:sz w:val="28"/>
          <w:szCs w:val="28"/>
        </w:rPr>
      </w:pPr>
      <w:r w:rsidRPr="006B3D36">
        <w:rPr>
          <w:sz w:val="28"/>
          <w:szCs w:val="28"/>
        </w:rPr>
        <w:t xml:space="preserve">В конкурсную комиссию по отбору </w:t>
      </w:r>
      <w:r w:rsidRPr="00870839">
        <w:rPr>
          <w:sz w:val="28"/>
          <w:szCs w:val="28"/>
        </w:rPr>
        <w:t>кандидатур на должность Главы</w:t>
      </w:r>
      <w:r w:rsidR="00BE64EC" w:rsidRPr="00BE64EC">
        <w:rPr>
          <w:sz w:val="28"/>
          <w:szCs w:val="28"/>
        </w:rPr>
        <w:t xml:space="preserve"> </w:t>
      </w:r>
      <w:r w:rsidR="00B36BC8">
        <w:rPr>
          <w:sz w:val="28"/>
          <w:szCs w:val="28"/>
        </w:rPr>
        <w:t xml:space="preserve">Тихвинского </w:t>
      </w:r>
      <w:r>
        <w:rPr>
          <w:sz w:val="28"/>
          <w:szCs w:val="28"/>
        </w:rPr>
        <w:t>сельского поселения</w:t>
      </w:r>
      <w:r w:rsidR="00BE64EC" w:rsidRPr="00BE64EC">
        <w:rPr>
          <w:sz w:val="28"/>
          <w:szCs w:val="28"/>
        </w:rPr>
        <w:t xml:space="preserve"> </w:t>
      </w:r>
      <w:r>
        <w:rPr>
          <w:sz w:val="28"/>
          <w:szCs w:val="28"/>
        </w:rPr>
        <w:t>Павлоградского</w:t>
      </w:r>
      <w:r w:rsidR="00BE64EC" w:rsidRPr="00BE64EC">
        <w:rPr>
          <w:sz w:val="28"/>
          <w:szCs w:val="28"/>
        </w:rPr>
        <w:t xml:space="preserve"> </w:t>
      </w:r>
      <w:r w:rsidRPr="00870839">
        <w:rPr>
          <w:sz w:val="28"/>
          <w:szCs w:val="28"/>
        </w:rPr>
        <w:t>муниципального района</w:t>
      </w:r>
      <w:r w:rsidR="00BE64EC" w:rsidRPr="00BE64EC">
        <w:rPr>
          <w:sz w:val="28"/>
          <w:szCs w:val="28"/>
        </w:rPr>
        <w:t xml:space="preserve"> </w:t>
      </w:r>
      <w:r w:rsidRPr="00870839">
        <w:rPr>
          <w:sz w:val="28"/>
          <w:szCs w:val="28"/>
        </w:rPr>
        <w:t>Омской области</w:t>
      </w:r>
    </w:p>
    <w:p w:rsidR="006211FB" w:rsidRDefault="006211FB" w:rsidP="006211FB">
      <w:pPr>
        <w:spacing w:line="285" w:lineRule="atLeast"/>
        <w:ind w:left="4111"/>
      </w:pPr>
    </w:p>
    <w:p w:rsidR="006211FB" w:rsidRDefault="006211FB" w:rsidP="006211FB">
      <w:pPr>
        <w:tabs>
          <w:tab w:val="right" w:pos="9356"/>
        </w:tabs>
        <w:spacing w:line="285" w:lineRule="atLeast"/>
        <w:ind w:left="4111"/>
        <w:jc w:val="both"/>
      </w:pPr>
      <w:r w:rsidRPr="006B3D36">
        <w:rPr>
          <w:sz w:val="28"/>
          <w:szCs w:val="28"/>
        </w:rPr>
        <w:t xml:space="preserve">от </w:t>
      </w:r>
      <w:r>
        <w:t>___________________________________</w:t>
      </w:r>
    </w:p>
    <w:p w:rsidR="006211FB" w:rsidRDefault="006211FB" w:rsidP="006211FB">
      <w:pPr>
        <w:ind w:firstLine="720"/>
        <w:rPr>
          <w:b/>
          <w:bCs/>
        </w:rPr>
      </w:pPr>
      <w:r>
        <w:rPr>
          <w:vertAlign w:val="superscript"/>
        </w:rPr>
        <w:t xml:space="preserve">                                                                                                                           (фамилия, имя, отчество</w:t>
      </w:r>
    </w:p>
    <w:p w:rsidR="006211FB" w:rsidRDefault="006211FB" w:rsidP="006211FB">
      <w:pPr>
        <w:rPr>
          <w:b/>
          <w:bCs/>
        </w:rPr>
      </w:pPr>
    </w:p>
    <w:p w:rsidR="006211FB" w:rsidRPr="006B3D36" w:rsidRDefault="006211FB" w:rsidP="006211FB">
      <w:pPr>
        <w:rPr>
          <w:b/>
          <w:bCs/>
          <w:sz w:val="28"/>
          <w:szCs w:val="28"/>
        </w:rPr>
      </w:pPr>
    </w:p>
    <w:p w:rsidR="006211FB" w:rsidRPr="006B3D36" w:rsidRDefault="006211FB" w:rsidP="006211FB">
      <w:pPr>
        <w:jc w:val="center"/>
        <w:rPr>
          <w:bCs/>
          <w:sz w:val="28"/>
          <w:szCs w:val="28"/>
          <w:vertAlign w:val="superscript"/>
        </w:rPr>
      </w:pPr>
      <w:r w:rsidRPr="006B3D36">
        <w:rPr>
          <w:b/>
          <w:bCs/>
          <w:sz w:val="28"/>
          <w:szCs w:val="28"/>
        </w:rPr>
        <w:t>Заявление</w:t>
      </w:r>
    </w:p>
    <w:p w:rsidR="006211FB" w:rsidRPr="006B3D36" w:rsidRDefault="006211FB" w:rsidP="006211FB">
      <w:pPr>
        <w:ind w:firstLine="567"/>
        <w:jc w:val="both"/>
        <w:rPr>
          <w:sz w:val="28"/>
          <w:szCs w:val="28"/>
          <w:vertAlign w:val="superscript"/>
        </w:rPr>
      </w:pPr>
      <w:r w:rsidRPr="006B3D36">
        <w:rPr>
          <w:sz w:val="28"/>
          <w:szCs w:val="28"/>
        </w:rPr>
        <w:t>Даю согласие на участие в конкурсе по отбору кандидатур на должность Главы</w:t>
      </w:r>
      <w:r w:rsidR="00BE64EC" w:rsidRPr="00BE64EC">
        <w:rPr>
          <w:sz w:val="28"/>
          <w:szCs w:val="28"/>
        </w:rPr>
        <w:t xml:space="preserve"> </w:t>
      </w:r>
      <w:r w:rsidR="00B36BC8">
        <w:rPr>
          <w:sz w:val="28"/>
          <w:szCs w:val="28"/>
        </w:rPr>
        <w:t xml:space="preserve">Тихвинского </w:t>
      </w:r>
      <w:r>
        <w:rPr>
          <w:sz w:val="28"/>
          <w:szCs w:val="28"/>
        </w:rPr>
        <w:t>сельского поселения Павлоградского</w:t>
      </w:r>
      <w:r w:rsidRPr="00870839">
        <w:rPr>
          <w:sz w:val="28"/>
          <w:szCs w:val="28"/>
        </w:rPr>
        <w:t xml:space="preserve"> муниципального района</w:t>
      </w:r>
      <w:r w:rsidR="00BE64EC" w:rsidRPr="00BE64EC">
        <w:rPr>
          <w:sz w:val="28"/>
          <w:szCs w:val="28"/>
        </w:rPr>
        <w:t xml:space="preserve"> </w:t>
      </w:r>
      <w:r w:rsidRPr="00870839">
        <w:rPr>
          <w:sz w:val="28"/>
          <w:szCs w:val="28"/>
        </w:rPr>
        <w:t>Омской области</w:t>
      </w:r>
      <w:r w:rsidRPr="006B3D36">
        <w:rPr>
          <w:sz w:val="28"/>
          <w:szCs w:val="28"/>
        </w:rPr>
        <w:t>.</w:t>
      </w:r>
    </w:p>
    <w:p w:rsidR="006211FB" w:rsidRPr="006B3D36" w:rsidRDefault="006211FB" w:rsidP="006211FB">
      <w:pPr>
        <w:ind w:firstLine="709"/>
        <w:jc w:val="both"/>
        <w:rPr>
          <w:sz w:val="28"/>
          <w:szCs w:val="28"/>
        </w:rPr>
      </w:pPr>
    </w:p>
    <w:p w:rsidR="006211FB" w:rsidRPr="006B3D36" w:rsidRDefault="006211FB" w:rsidP="006211FB">
      <w:pPr>
        <w:ind w:firstLine="709"/>
        <w:jc w:val="both"/>
        <w:rPr>
          <w:sz w:val="28"/>
          <w:szCs w:val="28"/>
        </w:rPr>
      </w:pPr>
      <w:r w:rsidRPr="006B3D36">
        <w:rPr>
          <w:sz w:val="28"/>
          <w:szCs w:val="28"/>
        </w:rPr>
        <w:t xml:space="preserve">Обязуюсь в случае избрания прекратить деятельность, несовместимую </w:t>
      </w:r>
    </w:p>
    <w:p w:rsidR="006211FB" w:rsidRPr="006B3D36" w:rsidRDefault="006211FB" w:rsidP="006211FB">
      <w:pPr>
        <w:jc w:val="both"/>
        <w:rPr>
          <w:sz w:val="28"/>
          <w:szCs w:val="28"/>
        </w:rPr>
      </w:pPr>
      <w:r w:rsidRPr="006B3D36">
        <w:rPr>
          <w:sz w:val="28"/>
          <w:szCs w:val="28"/>
        </w:rPr>
        <w:t>с замещением должности Главы</w:t>
      </w:r>
      <w:r w:rsidR="00BE64EC" w:rsidRPr="00BE64EC">
        <w:rPr>
          <w:sz w:val="28"/>
          <w:szCs w:val="28"/>
        </w:rPr>
        <w:t xml:space="preserve"> </w:t>
      </w:r>
      <w:r w:rsidR="00B36BC8">
        <w:rPr>
          <w:sz w:val="28"/>
          <w:szCs w:val="28"/>
        </w:rPr>
        <w:t xml:space="preserve">Тихвинского </w:t>
      </w:r>
      <w:r>
        <w:rPr>
          <w:sz w:val="28"/>
          <w:szCs w:val="28"/>
        </w:rPr>
        <w:t>сельского поселения Павлоградского</w:t>
      </w:r>
      <w:r w:rsidR="00BE64EC" w:rsidRPr="00BE64EC">
        <w:rPr>
          <w:sz w:val="28"/>
          <w:szCs w:val="28"/>
        </w:rPr>
        <w:t xml:space="preserve"> </w:t>
      </w:r>
      <w:r w:rsidRPr="00870839">
        <w:rPr>
          <w:sz w:val="28"/>
          <w:szCs w:val="28"/>
        </w:rPr>
        <w:t>муниципального района</w:t>
      </w:r>
      <w:r w:rsidR="00BE64EC" w:rsidRPr="00BE64EC">
        <w:rPr>
          <w:sz w:val="28"/>
          <w:szCs w:val="28"/>
        </w:rPr>
        <w:t xml:space="preserve"> </w:t>
      </w:r>
      <w:r w:rsidRPr="00870839">
        <w:rPr>
          <w:sz w:val="28"/>
          <w:szCs w:val="28"/>
        </w:rPr>
        <w:t>Омской области</w:t>
      </w:r>
      <w:r w:rsidRPr="006B3D36">
        <w:rPr>
          <w:sz w:val="28"/>
          <w:szCs w:val="28"/>
        </w:rPr>
        <w:t>.</w:t>
      </w:r>
    </w:p>
    <w:p w:rsidR="006211FB" w:rsidRPr="006B3D36" w:rsidRDefault="006211FB" w:rsidP="006211FB">
      <w:pPr>
        <w:ind w:firstLine="709"/>
        <w:jc w:val="both"/>
        <w:rPr>
          <w:sz w:val="28"/>
          <w:szCs w:val="28"/>
        </w:rPr>
      </w:pPr>
    </w:p>
    <w:p w:rsidR="006211FB" w:rsidRPr="006B3D36" w:rsidRDefault="006211FB" w:rsidP="006211FB">
      <w:pPr>
        <w:ind w:firstLine="709"/>
        <w:jc w:val="both"/>
        <w:rPr>
          <w:sz w:val="28"/>
          <w:szCs w:val="28"/>
        </w:rPr>
      </w:pPr>
      <w:r w:rsidRPr="006B3D36">
        <w:rPr>
          <w:sz w:val="28"/>
          <w:szCs w:val="28"/>
        </w:rPr>
        <w:t>О себе сообщаю следующие сведения:</w:t>
      </w:r>
    </w:p>
    <w:p w:rsidR="006211FB" w:rsidRPr="006B3D36" w:rsidRDefault="006211FB" w:rsidP="006211FB">
      <w:pPr>
        <w:jc w:val="both"/>
        <w:rPr>
          <w:sz w:val="28"/>
          <w:szCs w:val="28"/>
        </w:rPr>
      </w:pPr>
      <w:r>
        <w:rPr>
          <w:sz w:val="28"/>
          <w:szCs w:val="28"/>
        </w:rPr>
        <w:t>1. Д</w:t>
      </w:r>
      <w:r w:rsidRPr="006B3D36">
        <w:rPr>
          <w:sz w:val="28"/>
          <w:szCs w:val="28"/>
        </w:rPr>
        <w:t xml:space="preserve">ата рождения – </w:t>
      </w:r>
      <w:r w:rsidRPr="006B3D36">
        <w:rPr>
          <w:b/>
          <w:sz w:val="28"/>
          <w:szCs w:val="28"/>
        </w:rPr>
        <w:t>______________ ______</w:t>
      </w:r>
      <w:r w:rsidRPr="006B3D36">
        <w:rPr>
          <w:sz w:val="28"/>
          <w:szCs w:val="28"/>
        </w:rPr>
        <w:t xml:space="preserve"> г</w:t>
      </w:r>
      <w:r>
        <w:rPr>
          <w:sz w:val="28"/>
          <w:szCs w:val="28"/>
        </w:rPr>
        <w:t>ода, место рождения – _______</w:t>
      </w:r>
    </w:p>
    <w:p w:rsidR="006211FB" w:rsidRDefault="006211FB" w:rsidP="006211FB">
      <w:pPr>
        <w:ind w:left="2124" w:firstLine="708"/>
        <w:jc w:val="both"/>
        <w:rPr>
          <w:vertAlign w:val="superscript"/>
        </w:rPr>
      </w:pPr>
      <w:r>
        <w:rPr>
          <w:vertAlign w:val="superscript"/>
        </w:rPr>
        <w:t>(день) (месяц) (год)</w:t>
      </w:r>
    </w:p>
    <w:p w:rsidR="006211FB" w:rsidRDefault="006211FB" w:rsidP="006211FB">
      <w:r>
        <w:t xml:space="preserve">_____________________________________________________________________________ </w:t>
      </w:r>
    </w:p>
    <w:p w:rsidR="006211FB" w:rsidRDefault="006211FB" w:rsidP="006211FB">
      <w:pPr>
        <w:jc w:val="center"/>
        <w:rPr>
          <w:vertAlign w:val="superscript"/>
        </w:rPr>
      </w:pPr>
      <w:r>
        <w:rPr>
          <w:vertAlign w:val="superscript"/>
        </w:rPr>
        <w:t>(указывается место рождения согласно паспорту гражданина</w:t>
      </w:r>
    </w:p>
    <w:p w:rsidR="006211FB" w:rsidRDefault="006211FB" w:rsidP="006211FB">
      <w:r>
        <w:t>_____________________________________________________________________________</w:t>
      </w:r>
    </w:p>
    <w:p w:rsidR="006211FB" w:rsidRDefault="006211FB" w:rsidP="006211FB">
      <w:pPr>
        <w:jc w:val="center"/>
      </w:pPr>
      <w:r>
        <w:rPr>
          <w:vertAlign w:val="superscript"/>
        </w:rPr>
        <w:t>Российской Федерации)</w:t>
      </w:r>
    </w:p>
    <w:p w:rsidR="006211FB" w:rsidRDefault="006211FB" w:rsidP="006211FB">
      <w:pPr>
        <w:jc w:val="both"/>
      </w:pPr>
      <w:r>
        <w:rPr>
          <w:sz w:val="28"/>
          <w:szCs w:val="28"/>
        </w:rPr>
        <w:t>2. А</w:t>
      </w:r>
      <w:r w:rsidRPr="006B3D36">
        <w:rPr>
          <w:sz w:val="28"/>
          <w:szCs w:val="28"/>
        </w:rPr>
        <w:t xml:space="preserve">дрес места жительства – </w:t>
      </w:r>
      <w:r>
        <w:t>________________________________________________</w:t>
      </w:r>
    </w:p>
    <w:p w:rsidR="006211FB" w:rsidRDefault="006211FB" w:rsidP="006211FB">
      <w:pPr>
        <w:ind w:left="3827" w:firstLine="421"/>
      </w:pPr>
      <w:r>
        <w:rPr>
          <w:vertAlign w:val="superscript"/>
        </w:rPr>
        <w:t xml:space="preserve">(индекс, наименование субъекта Российской Федерации, район, город, </w:t>
      </w:r>
    </w:p>
    <w:p w:rsidR="006211FB" w:rsidRDefault="006211FB" w:rsidP="006211FB">
      <w:pPr>
        <w:rPr>
          <w:vertAlign w:val="superscript"/>
        </w:rPr>
      </w:pPr>
      <w:r>
        <w:t>_____________________________________________________________________________</w:t>
      </w:r>
    </w:p>
    <w:p w:rsidR="006211FB" w:rsidRDefault="006211FB" w:rsidP="006211FB">
      <w:pPr>
        <w:jc w:val="center"/>
      </w:pPr>
      <w:r>
        <w:rPr>
          <w:vertAlign w:val="superscript"/>
        </w:rPr>
        <w:t>иной населённый пункт, улица, номер дома, корпуса (строения и т.п.) и квартиры)</w:t>
      </w:r>
    </w:p>
    <w:p w:rsidR="006211FB" w:rsidRDefault="006211FB" w:rsidP="006211FB">
      <w:pPr>
        <w:spacing w:line="285" w:lineRule="atLeast"/>
        <w:jc w:val="both"/>
        <w:rPr>
          <w:sz w:val="28"/>
          <w:szCs w:val="28"/>
        </w:rPr>
      </w:pPr>
      <w:r>
        <w:rPr>
          <w:sz w:val="28"/>
          <w:szCs w:val="28"/>
        </w:rPr>
        <w:t>адрес места пребывания, если оно не совпадает с адресом места жительства ___________________________________________________________________________________________________________________________________</w:t>
      </w:r>
      <w:proofErr w:type="gramStart"/>
      <w:r>
        <w:rPr>
          <w:sz w:val="28"/>
          <w:szCs w:val="28"/>
        </w:rPr>
        <w:t xml:space="preserve"> .</w:t>
      </w:r>
      <w:proofErr w:type="gramEnd"/>
    </w:p>
    <w:p w:rsidR="006211FB" w:rsidRDefault="006211FB" w:rsidP="006211FB">
      <w:pPr>
        <w:spacing w:line="285" w:lineRule="atLeast"/>
        <w:jc w:val="both"/>
        <w:rPr>
          <w:sz w:val="28"/>
          <w:szCs w:val="28"/>
        </w:rPr>
      </w:pPr>
    </w:p>
    <w:p w:rsidR="006211FB" w:rsidRDefault="006211FB" w:rsidP="006211FB">
      <w:pPr>
        <w:spacing w:line="285" w:lineRule="atLeast"/>
        <w:jc w:val="both"/>
        <w:rPr>
          <w:sz w:val="28"/>
          <w:szCs w:val="28"/>
        </w:rPr>
      </w:pPr>
      <w:r>
        <w:rPr>
          <w:sz w:val="28"/>
          <w:szCs w:val="28"/>
        </w:rPr>
        <w:t xml:space="preserve">3. Данные паспорта гражданина </w:t>
      </w:r>
      <w:r w:rsidRPr="00870839">
        <w:rPr>
          <w:sz w:val="28"/>
          <w:szCs w:val="28"/>
        </w:rPr>
        <w:t>Российской Федерации</w:t>
      </w:r>
      <w:r>
        <w:rPr>
          <w:sz w:val="28"/>
          <w:szCs w:val="28"/>
        </w:rPr>
        <w:t xml:space="preserve"> / данные документа, заменяющего паспорт гражданина </w:t>
      </w:r>
      <w:r w:rsidRPr="00870839">
        <w:rPr>
          <w:sz w:val="28"/>
          <w:szCs w:val="28"/>
        </w:rPr>
        <w:t>Российской Федерации</w:t>
      </w:r>
      <w:r>
        <w:rPr>
          <w:sz w:val="28"/>
          <w:szCs w:val="28"/>
        </w:rPr>
        <w:t>:</w:t>
      </w:r>
    </w:p>
    <w:p w:rsidR="006211FB" w:rsidRDefault="006211FB" w:rsidP="006211FB">
      <w:pPr>
        <w:spacing w:line="285" w:lineRule="atLeast"/>
        <w:jc w:val="both"/>
        <w:rPr>
          <w:sz w:val="28"/>
          <w:szCs w:val="28"/>
        </w:rPr>
      </w:pPr>
    </w:p>
    <w:p w:rsidR="006211FB" w:rsidRDefault="006211FB" w:rsidP="006211FB">
      <w:pPr>
        <w:spacing w:line="285" w:lineRule="atLeast"/>
        <w:jc w:val="both"/>
      </w:pPr>
      <w:r w:rsidRPr="006B3D36">
        <w:rPr>
          <w:sz w:val="28"/>
          <w:szCs w:val="28"/>
        </w:rPr>
        <w:t>вид документа –</w:t>
      </w:r>
      <w:r>
        <w:t xml:space="preserve"> _____________________________________________________________</w:t>
      </w:r>
    </w:p>
    <w:p w:rsidR="006211FB" w:rsidRDefault="006211FB" w:rsidP="006211FB">
      <w:pPr>
        <w:spacing w:line="285" w:lineRule="atLeast"/>
        <w:ind w:left="2127"/>
        <w:jc w:val="center"/>
        <w:rPr>
          <w:vertAlign w:val="superscript"/>
        </w:rPr>
      </w:pPr>
      <w:r>
        <w:rPr>
          <w:vertAlign w:val="superscript"/>
        </w:rPr>
        <w:lastRenderedPageBreak/>
        <w:t>(паспорт или документ, заменяющий паспорт гражданина Российской Федерации)</w:t>
      </w:r>
    </w:p>
    <w:p w:rsidR="006211FB" w:rsidRDefault="006211FB" w:rsidP="006211FB">
      <w:pPr>
        <w:spacing w:line="285" w:lineRule="atLeast"/>
        <w:jc w:val="both"/>
      </w:pPr>
      <w:r w:rsidRPr="006B3D36">
        <w:rPr>
          <w:sz w:val="28"/>
          <w:szCs w:val="28"/>
        </w:rPr>
        <w:t>данные документа, удостоверяющего личность</w:t>
      </w:r>
      <w:r>
        <w:rPr>
          <w:sz w:val="28"/>
          <w:szCs w:val="28"/>
        </w:rPr>
        <w:t>,</w:t>
      </w:r>
      <w:r w:rsidRPr="006B3D36">
        <w:rPr>
          <w:sz w:val="28"/>
          <w:szCs w:val="28"/>
        </w:rPr>
        <w:t xml:space="preserve"> – </w:t>
      </w:r>
      <w:r>
        <w:t>___________________________</w:t>
      </w:r>
    </w:p>
    <w:p w:rsidR="006211FB" w:rsidRDefault="006211FB" w:rsidP="006211FB">
      <w:pPr>
        <w:spacing w:line="285" w:lineRule="atLeast"/>
        <w:ind w:left="5954" w:firstLine="6"/>
        <w:jc w:val="both"/>
        <w:rPr>
          <w:vertAlign w:val="superscript"/>
        </w:rPr>
      </w:pPr>
      <w:r>
        <w:rPr>
          <w:vertAlign w:val="superscript"/>
        </w:rPr>
        <w:t xml:space="preserve">       (серия, номер паспорта или документа,</w:t>
      </w:r>
    </w:p>
    <w:p w:rsidR="006211FB" w:rsidRDefault="006211FB" w:rsidP="006211FB">
      <w:pPr>
        <w:spacing w:line="285" w:lineRule="atLeast"/>
        <w:jc w:val="both"/>
      </w:pPr>
      <w:r>
        <w:t>_____________________________________________________________________________</w:t>
      </w:r>
    </w:p>
    <w:p w:rsidR="006211FB" w:rsidRDefault="006211FB" w:rsidP="006211FB">
      <w:pPr>
        <w:spacing w:line="285" w:lineRule="atLeast"/>
        <w:jc w:val="center"/>
        <w:rPr>
          <w:vertAlign w:val="superscript"/>
        </w:rPr>
      </w:pPr>
      <w:r>
        <w:rPr>
          <w:vertAlign w:val="superscript"/>
        </w:rPr>
        <w:t>заменяющего паспорт гражданина Российской Федерации)</w:t>
      </w:r>
    </w:p>
    <w:p w:rsidR="006211FB" w:rsidRDefault="006211FB" w:rsidP="006211FB">
      <w:pPr>
        <w:spacing w:line="285" w:lineRule="atLeast"/>
        <w:jc w:val="both"/>
      </w:pPr>
      <w:r w:rsidRPr="006B3D36">
        <w:rPr>
          <w:sz w:val="28"/>
          <w:szCs w:val="28"/>
        </w:rPr>
        <w:t xml:space="preserve">выдан – </w:t>
      </w:r>
      <w:r>
        <w:t>_____________________________________________________________________</w:t>
      </w:r>
    </w:p>
    <w:p w:rsidR="006211FB" w:rsidRDefault="006211FB" w:rsidP="006211FB">
      <w:pPr>
        <w:spacing w:line="285" w:lineRule="atLeast"/>
        <w:ind w:left="1842"/>
        <w:jc w:val="both"/>
        <w:rPr>
          <w:vertAlign w:val="superscript"/>
        </w:rPr>
      </w:pPr>
      <w:r>
        <w:rPr>
          <w:vertAlign w:val="superscript"/>
        </w:rPr>
        <w:t xml:space="preserve">(дата выдачи, наименование или код органа, выдавшего паспорт или документ, заменяющий паспорт </w:t>
      </w:r>
    </w:p>
    <w:p w:rsidR="006211FB" w:rsidRDefault="006211FB" w:rsidP="006211FB">
      <w:pPr>
        <w:spacing w:line="285" w:lineRule="atLeast"/>
        <w:jc w:val="both"/>
      </w:pPr>
      <w:r>
        <w:t>_____________________________________________________________________________</w:t>
      </w:r>
    </w:p>
    <w:p w:rsidR="006211FB" w:rsidRDefault="006211FB" w:rsidP="006211FB">
      <w:pPr>
        <w:spacing w:line="285" w:lineRule="atLeast"/>
        <w:jc w:val="center"/>
        <w:rPr>
          <w:vertAlign w:val="superscript"/>
        </w:rPr>
      </w:pPr>
      <w:r>
        <w:rPr>
          <w:vertAlign w:val="superscript"/>
        </w:rPr>
        <w:t>гражданина Российской Федерации)</w:t>
      </w:r>
    </w:p>
    <w:p w:rsidR="006211FB" w:rsidRDefault="006211FB" w:rsidP="006211FB">
      <w:pPr>
        <w:jc w:val="both"/>
      </w:pPr>
      <w:r>
        <w:t>_____________________________________________________________________________,</w:t>
      </w:r>
    </w:p>
    <w:p w:rsidR="006211FB" w:rsidRDefault="006211FB" w:rsidP="006211FB">
      <w:pPr>
        <w:jc w:val="both"/>
        <w:rPr>
          <w:sz w:val="28"/>
          <w:szCs w:val="28"/>
        </w:rPr>
      </w:pPr>
      <w:r>
        <w:rPr>
          <w:sz w:val="28"/>
          <w:szCs w:val="28"/>
        </w:rPr>
        <w:t>4. И</w:t>
      </w:r>
      <w:r w:rsidRPr="00B52DE3">
        <w:rPr>
          <w:sz w:val="28"/>
          <w:szCs w:val="28"/>
        </w:rPr>
        <w:t>дентификационный номер налогоплательщика (при наличии)</w:t>
      </w:r>
      <w:r>
        <w:rPr>
          <w:sz w:val="28"/>
          <w:szCs w:val="28"/>
        </w:rPr>
        <w:t xml:space="preserve"> – _________________________________________________________________</w:t>
      </w:r>
      <w:proofErr w:type="gramStart"/>
      <w:r>
        <w:rPr>
          <w:sz w:val="28"/>
          <w:szCs w:val="28"/>
        </w:rPr>
        <w:t xml:space="preserve"> .</w:t>
      </w:r>
      <w:proofErr w:type="gramEnd"/>
    </w:p>
    <w:p w:rsidR="006211FB" w:rsidRDefault="006211FB" w:rsidP="006211FB">
      <w:pPr>
        <w:jc w:val="both"/>
        <w:rPr>
          <w:sz w:val="28"/>
          <w:szCs w:val="28"/>
        </w:rPr>
      </w:pPr>
    </w:p>
    <w:p w:rsidR="006211FB" w:rsidRDefault="006211FB" w:rsidP="006211FB">
      <w:pPr>
        <w:jc w:val="both"/>
        <w:rPr>
          <w:sz w:val="28"/>
          <w:szCs w:val="28"/>
        </w:rPr>
      </w:pPr>
      <w:r>
        <w:rPr>
          <w:sz w:val="28"/>
          <w:szCs w:val="28"/>
        </w:rPr>
        <w:t>5. Сведения о г</w:t>
      </w:r>
      <w:r w:rsidRPr="0087508C">
        <w:rPr>
          <w:sz w:val="28"/>
          <w:szCs w:val="28"/>
        </w:rPr>
        <w:t>ражданств</w:t>
      </w:r>
      <w:r>
        <w:rPr>
          <w:sz w:val="28"/>
          <w:szCs w:val="28"/>
        </w:rPr>
        <w:t>е</w:t>
      </w:r>
      <w:r w:rsidRPr="0087508C">
        <w:rPr>
          <w:sz w:val="28"/>
          <w:szCs w:val="28"/>
        </w:rPr>
        <w:t xml:space="preserve"> – __________________</w:t>
      </w:r>
      <w:r>
        <w:rPr>
          <w:sz w:val="28"/>
          <w:szCs w:val="28"/>
        </w:rPr>
        <w:t xml:space="preserve">_______________________ </w:t>
      </w:r>
    </w:p>
    <w:p w:rsidR="006211FB" w:rsidRPr="008B42F6" w:rsidRDefault="006211FB" w:rsidP="006211FB">
      <w:pPr>
        <w:jc w:val="center"/>
        <w:rPr>
          <w:sz w:val="28"/>
          <w:szCs w:val="28"/>
        </w:rPr>
      </w:pPr>
    </w:p>
    <w:p w:rsidR="006211FB" w:rsidRDefault="006211FB" w:rsidP="006211FB">
      <w:pPr>
        <w:jc w:val="both"/>
        <w:rPr>
          <w:sz w:val="28"/>
          <w:szCs w:val="28"/>
        </w:rPr>
      </w:pPr>
      <w:r>
        <w:rPr>
          <w:sz w:val="28"/>
          <w:szCs w:val="28"/>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__________________________________________</w:t>
      </w:r>
    </w:p>
    <w:p w:rsidR="006211FB" w:rsidRDefault="006211FB" w:rsidP="006211FB">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6211FB" w:rsidRDefault="006211FB" w:rsidP="006211FB">
      <w:pPr>
        <w:jc w:val="both"/>
      </w:pPr>
      <w:r>
        <w:rPr>
          <w:sz w:val="28"/>
          <w:szCs w:val="28"/>
        </w:rPr>
        <w:t xml:space="preserve">6. Сведения о </w:t>
      </w:r>
      <w:r w:rsidRPr="006B3D36">
        <w:rPr>
          <w:sz w:val="28"/>
          <w:szCs w:val="28"/>
        </w:rPr>
        <w:t>профессионально</w:t>
      </w:r>
      <w:r>
        <w:rPr>
          <w:sz w:val="28"/>
          <w:szCs w:val="28"/>
        </w:rPr>
        <w:t>м образовании (при наличии)</w:t>
      </w:r>
      <w:r>
        <w:t>– _____________</w:t>
      </w:r>
    </w:p>
    <w:p w:rsidR="006211FB" w:rsidRDefault="006211FB" w:rsidP="006211FB">
      <w:pPr>
        <w:spacing w:line="285" w:lineRule="atLeast"/>
        <w:jc w:val="both"/>
      </w:pPr>
      <w:r>
        <w:t>_____________________________________________________________________________</w:t>
      </w:r>
    </w:p>
    <w:p w:rsidR="006211FB" w:rsidRDefault="006211FB" w:rsidP="006211FB">
      <w:pPr>
        <w:jc w:val="center"/>
      </w:pPr>
      <w:r>
        <w:rPr>
          <w:vertAlign w:val="superscript"/>
        </w:rPr>
        <w:t>(с указанием организации, осуществляющей образовательную деятельность, года её окончания</w:t>
      </w:r>
    </w:p>
    <w:p w:rsidR="006211FB" w:rsidRDefault="006211FB" w:rsidP="006211FB">
      <w:pPr>
        <w:jc w:val="center"/>
      </w:pPr>
      <w:r>
        <w:t>_____________________________________________________________________________</w:t>
      </w:r>
    </w:p>
    <w:p w:rsidR="006211FB" w:rsidRDefault="006211FB" w:rsidP="006211FB">
      <w:pPr>
        <w:jc w:val="center"/>
        <w:rPr>
          <w:vertAlign w:val="superscript"/>
        </w:rPr>
      </w:pPr>
      <w:r>
        <w:rPr>
          <w:vertAlign w:val="superscript"/>
        </w:rPr>
        <w:t>и реквизитов документа об образовании и о квалификации)</w:t>
      </w:r>
    </w:p>
    <w:p w:rsidR="006211FB" w:rsidRDefault="006211FB" w:rsidP="006211FB">
      <w:pPr>
        <w:jc w:val="both"/>
        <w:rPr>
          <w:sz w:val="28"/>
          <w:szCs w:val="28"/>
        </w:rPr>
      </w:pPr>
    </w:p>
    <w:p w:rsidR="006211FB" w:rsidRDefault="006211FB" w:rsidP="006211FB">
      <w:pPr>
        <w:jc w:val="both"/>
      </w:pPr>
      <w:r>
        <w:rPr>
          <w:sz w:val="28"/>
          <w:szCs w:val="28"/>
        </w:rPr>
        <w:t>7. О</w:t>
      </w:r>
      <w:r w:rsidRPr="006B3D36">
        <w:rPr>
          <w:sz w:val="28"/>
          <w:szCs w:val="28"/>
        </w:rPr>
        <w:t>сновное место работы или службы, занимаемая должность / род занятий –</w:t>
      </w:r>
      <w:r>
        <w:t>___________________________________________________________________</w:t>
      </w:r>
    </w:p>
    <w:p w:rsidR="006211FB" w:rsidRDefault="006211FB" w:rsidP="006211FB">
      <w:pPr>
        <w:ind w:left="2124"/>
      </w:pPr>
      <w:r>
        <w:rPr>
          <w:vertAlign w:val="superscript"/>
        </w:rPr>
        <w:t>(в случае отсутствия основного места работыили службы указывается род занятий;</w:t>
      </w:r>
    </w:p>
    <w:p w:rsidR="006211FB" w:rsidRDefault="006211FB" w:rsidP="006211FB">
      <w:r>
        <w:t>_____________________________________________________________________________</w:t>
      </w:r>
    </w:p>
    <w:p w:rsidR="006211FB" w:rsidRDefault="006211FB" w:rsidP="006211FB">
      <w:pPr>
        <w:jc w:val="both"/>
      </w:pPr>
      <w:r>
        <w:rPr>
          <w:vertAlign w:val="superscript"/>
        </w:rPr>
        <w:t>е</w:t>
      </w:r>
      <w:r w:rsidRPr="009319E3">
        <w:rPr>
          <w:vertAlign w:val="superscript"/>
        </w:rPr>
        <w:t xml:space="preserve">сли участник конкурса является депутатом представительного органа муниципального образования, законодательного </w:t>
      </w:r>
    </w:p>
    <w:p w:rsidR="006211FB" w:rsidRDefault="006211FB" w:rsidP="006211FB">
      <w:pPr>
        <w:jc w:val="both"/>
      </w:pPr>
      <w:r>
        <w:t>_____________________________________________________________________________,</w:t>
      </w:r>
    </w:p>
    <w:p w:rsidR="006211FB" w:rsidRDefault="006211FB" w:rsidP="006211FB">
      <w:pPr>
        <w:jc w:val="center"/>
      </w:pPr>
      <w:r w:rsidRPr="009319E3">
        <w:rPr>
          <w:vertAlign w:val="superscript"/>
        </w:rPr>
        <w:t>(представительного) органа субъекта Российской Федерации и осуществляет свои полномочия на непостоянной основе</w:t>
      </w:r>
      <w:r>
        <w:rPr>
          <w:vertAlign w:val="superscript"/>
        </w:rPr>
        <w:t>,</w:t>
      </w:r>
    </w:p>
    <w:p w:rsidR="006211FB" w:rsidRDefault="006211FB" w:rsidP="006211FB">
      <w:pPr>
        <w:autoSpaceDE w:val="0"/>
        <w:autoSpaceDN w:val="0"/>
        <w:adjustRightInd w:val="0"/>
        <w:jc w:val="both"/>
        <w:rPr>
          <w:vertAlign w:val="superscript"/>
        </w:rPr>
      </w:pPr>
      <w:r>
        <w:rPr>
          <w:vertAlign w:val="superscript"/>
        </w:rPr>
        <w:t>_______________________________________________________________________________________________________________</w:t>
      </w:r>
    </w:p>
    <w:p w:rsidR="006211FB" w:rsidRPr="009319E3" w:rsidRDefault="006211FB" w:rsidP="006211FB">
      <w:pPr>
        <w:autoSpaceDE w:val="0"/>
        <w:autoSpaceDN w:val="0"/>
        <w:adjustRightInd w:val="0"/>
        <w:jc w:val="center"/>
        <w:rPr>
          <w:vertAlign w:val="superscript"/>
        </w:rPr>
      </w:pPr>
      <w:r>
        <w:rPr>
          <w:vertAlign w:val="superscript"/>
        </w:rPr>
        <w:t>то указываются</w:t>
      </w:r>
      <w:r w:rsidRPr="009319E3">
        <w:rPr>
          <w:vertAlign w:val="superscript"/>
        </w:rPr>
        <w:t xml:space="preserve"> сведения об этом и наименование соответствующего представительного органа муниципального образования,</w:t>
      </w:r>
    </w:p>
    <w:p w:rsidR="006211FB" w:rsidRDefault="006211FB" w:rsidP="006211FB">
      <w:pPr>
        <w:jc w:val="both"/>
      </w:pPr>
      <w:r>
        <w:t>____________________________________________________________________________ .</w:t>
      </w:r>
    </w:p>
    <w:p w:rsidR="006211FB" w:rsidRDefault="006211FB" w:rsidP="006211FB">
      <w:pPr>
        <w:jc w:val="center"/>
      </w:pPr>
      <w:r w:rsidRPr="009319E3">
        <w:rPr>
          <w:vertAlign w:val="superscript"/>
        </w:rPr>
        <w:t>законодательного (представительного) органа субъекта Российской Федерации</w:t>
      </w:r>
      <w:r>
        <w:rPr>
          <w:vertAlign w:val="superscript"/>
        </w:rPr>
        <w:t>)</w:t>
      </w:r>
    </w:p>
    <w:p w:rsidR="006211FB" w:rsidRPr="00B06154" w:rsidRDefault="006211FB" w:rsidP="006211FB">
      <w:pPr>
        <w:jc w:val="both"/>
        <w:rPr>
          <w:vertAlign w:val="superscript"/>
        </w:rPr>
      </w:pPr>
      <w:r w:rsidRPr="00B06154">
        <w:rPr>
          <w:sz w:val="28"/>
          <w:szCs w:val="28"/>
        </w:rPr>
        <w:t>8. Сведения</w:t>
      </w:r>
      <w:r>
        <w:rPr>
          <w:sz w:val="28"/>
          <w:szCs w:val="28"/>
        </w:rPr>
        <w:t xml:space="preserve"> о судимости участника конкурса:</w:t>
      </w:r>
    </w:p>
    <w:p w:rsidR="006211FB" w:rsidRDefault="006211FB" w:rsidP="006211FB">
      <w:pPr>
        <w:jc w:val="both"/>
      </w:pPr>
      <w:r>
        <w:t>_____________________________________________________________________________</w:t>
      </w:r>
    </w:p>
    <w:p w:rsidR="006211FB" w:rsidRDefault="006211FB" w:rsidP="006211FB">
      <w:pPr>
        <w:jc w:val="center"/>
      </w:pPr>
      <w:r w:rsidRPr="00B06154">
        <w:rPr>
          <w:sz w:val="28"/>
          <w:szCs w:val="28"/>
          <w:vertAlign w:val="superscript"/>
        </w:rPr>
        <w:t xml:space="preserve">(указываются в случае, если у участника конкурса имелась или имеется судимость; </w:t>
      </w:r>
      <w:r>
        <w:t>_____________________________________________________________________________</w:t>
      </w:r>
    </w:p>
    <w:p w:rsidR="006211FB" w:rsidRDefault="006211FB" w:rsidP="006211FB">
      <w:pPr>
        <w:jc w:val="center"/>
        <w:rPr>
          <w:sz w:val="28"/>
          <w:szCs w:val="28"/>
          <w:vertAlign w:val="superscript"/>
        </w:rPr>
      </w:pPr>
      <w:r w:rsidRPr="00B06154">
        <w:rPr>
          <w:sz w:val="28"/>
          <w:szCs w:val="28"/>
          <w:vertAlign w:val="superscript"/>
        </w:rPr>
        <w:t>если судимость снята или погашена</w:t>
      </w:r>
      <w:r>
        <w:rPr>
          <w:sz w:val="28"/>
          <w:szCs w:val="28"/>
          <w:vertAlign w:val="superscript"/>
        </w:rPr>
        <w:t>,</w:t>
      </w:r>
      <w:r w:rsidRPr="00B06154">
        <w:rPr>
          <w:sz w:val="28"/>
          <w:szCs w:val="28"/>
          <w:vertAlign w:val="superscript"/>
        </w:rPr>
        <w:t xml:space="preserve"> – указываются сведения о дате снятия или погашения судимости</w:t>
      </w:r>
      <w:r>
        <w:rPr>
          <w:sz w:val="28"/>
          <w:szCs w:val="28"/>
          <w:vertAlign w:val="superscript"/>
        </w:rPr>
        <w:t>)</w:t>
      </w:r>
    </w:p>
    <w:p w:rsidR="006211FB" w:rsidRDefault="006211FB" w:rsidP="006211FB">
      <w:pPr>
        <w:jc w:val="both"/>
        <w:rPr>
          <w:sz w:val="28"/>
          <w:szCs w:val="28"/>
        </w:rPr>
      </w:pPr>
      <w:r>
        <w:rPr>
          <w:sz w:val="28"/>
          <w:szCs w:val="28"/>
        </w:rPr>
        <w:t>9. С</w:t>
      </w:r>
      <w:r w:rsidRPr="00B06154">
        <w:rPr>
          <w:sz w:val="28"/>
          <w:szCs w:val="28"/>
        </w:rPr>
        <w:t>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6211FB" w:rsidRPr="00B06154" w:rsidRDefault="006211FB" w:rsidP="006211FB">
      <w:pPr>
        <w:jc w:val="both"/>
        <w:rPr>
          <w:sz w:val="28"/>
          <w:szCs w:val="28"/>
        </w:rPr>
      </w:pPr>
      <w:r>
        <w:rPr>
          <w:sz w:val="28"/>
          <w:szCs w:val="28"/>
        </w:rPr>
        <w:lastRenderedPageBreak/>
        <w:t>_________________________________________________________________</w:t>
      </w:r>
    </w:p>
    <w:p w:rsidR="006211FB" w:rsidRPr="00B06154" w:rsidRDefault="006211FB" w:rsidP="006211FB">
      <w:pPr>
        <w:jc w:val="both"/>
        <w:rPr>
          <w:sz w:val="28"/>
          <w:szCs w:val="28"/>
        </w:rPr>
      </w:pPr>
      <w:r>
        <w:rPr>
          <w:sz w:val="28"/>
          <w:szCs w:val="28"/>
        </w:rPr>
        <w:t>_________________________________________________________________</w:t>
      </w:r>
    </w:p>
    <w:p w:rsidR="006211FB" w:rsidRDefault="006211FB" w:rsidP="006211FB">
      <w:pPr>
        <w:jc w:val="both"/>
      </w:pPr>
      <w:r>
        <w:t>___________</w:t>
      </w:r>
      <w:r w:rsidRPr="00B06154">
        <w:t>__________________________________</w:t>
      </w:r>
      <w:r>
        <w:t>_______________________________ .</w:t>
      </w:r>
    </w:p>
    <w:p w:rsidR="006211FB" w:rsidRPr="007F44B0" w:rsidRDefault="006211FB" w:rsidP="006211FB">
      <w:pPr>
        <w:jc w:val="both"/>
        <w:rPr>
          <w:sz w:val="20"/>
          <w:szCs w:val="20"/>
        </w:rPr>
      </w:pPr>
      <w:r>
        <w:rPr>
          <w:sz w:val="28"/>
          <w:szCs w:val="28"/>
        </w:rPr>
        <w:t>10. </w:t>
      </w:r>
      <w:r w:rsidRPr="003C49FA">
        <w:rPr>
          <w:sz w:val="28"/>
          <w:szCs w:val="28"/>
        </w:rPr>
        <w:t>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w:t>
      </w:r>
      <w:r w:rsidRPr="007F44B0">
        <w:rPr>
          <w:sz w:val="20"/>
          <w:szCs w:val="20"/>
        </w:rPr>
        <w:t>(выбрать вариант ответа):</w:t>
      </w:r>
    </w:p>
    <w:p w:rsidR="006211FB" w:rsidRDefault="006211FB" w:rsidP="006211FB">
      <w:pPr>
        <w:ind w:firstLine="708"/>
        <w:jc w:val="both"/>
      </w:pPr>
      <w:r w:rsidRPr="003C49FA">
        <w:rPr>
          <w:sz w:val="28"/>
          <w:szCs w:val="28"/>
        </w:rPr>
        <w:t>отсутствуют</w:t>
      </w:r>
      <w:r w:rsidRPr="007F44B0">
        <w:rPr>
          <w:sz w:val="20"/>
          <w:szCs w:val="20"/>
        </w:rPr>
        <w:t>(нужное подчеркнуть)</w:t>
      </w:r>
    </w:p>
    <w:p w:rsidR="006211FB" w:rsidRDefault="006211FB" w:rsidP="006211FB">
      <w:pPr>
        <w:ind w:firstLine="708"/>
        <w:jc w:val="both"/>
      </w:pPr>
      <w:r w:rsidRPr="003C49FA">
        <w:rPr>
          <w:sz w:val="28"/>
          <w:szCs w:val="28"/>
        </w:rPr>
        <w:t>присутствуют</w:t>
      </w:r>
      <w:r w:rsidRPr="007F44B0">
        <w:rPr>
          <w:sz w:val="20"/>
          <w:szCs w:val="20"/>
        </w:rPr>
        <w:t>(нужное подчеркнуть)</w:t>
      </w:r>
    </w:p>
    <w:p w:rsidR="006211FB" w:rsidRDefault="006211FB" w:rsidP="006211FB">
      <w:pPr>
        <w:jc w:val="both"/>
      </w:pPr>
    </w:p>
    <w:p w:rsidR="006211FB" w:rsidRDefault="006211FB" w:rsidP="006211FB">
      <w:pPr>
        <w:jc w:val="both"/>
        <w:rPr>
          <w:sz w:val="28"/>
          <w:szCs w:val="28"/>
        </w:rPr>
      </w:pPr>
      <w:r w:rsidRPr="003C49FA">
        <w:rPr>
          <w:sz w:val="28"/>
          <w:szCs w:val="28"/>
        </w:rPr>
        <w:t>11. Настоящим подтверждаю, что я</w:t>
      </w:r>
      <w:r>
        <w:rPr>
          <w:sz w:val="28"/>
          <w:szCs w:val="28"/>
        </w:rPr>
        <w:t>:</w:t>
      </w:r>
    </w:p>
    <w:p w:rsidR="006211FB" w:rsidRDefault="006211FB" w:rsidP="006211FB">
      <w:pPr>
        <w:jc w:val="both"/>
        <w:rPr>
          <w:i/>
          <w:sz w:val="28"/>
          <w:szCs w:val="28"/>
        </w:rPr>
      </w:pPr>
      <w:r>
        <w:rPr>
          <w:sz w:val="28"/>
          <w:szCs w:val="28"/>
        </w:rPr>
        <w:t xml:space="preserve">11.1. Подал (подала) «____» ____________ _______ года </w:t>
      </w:r>
      <w:r w:rsidRPr="00F77D4C">
        <w:rPr>
          <w:sz w:val="28"/>
          <w:szCs w:val="28"/>
        </w:rPr>
        <w:t>руководителю органа Омской области по профилактике коррупционных и иных правонарушений справку о</w:t>
      </w:r>
      <w:r w:rsidRPr="00F77D4C">
        <w:rPr>
          <w:bCs/>
          <w:sz w:val="28"/>
          <w:szCs w:val="28"/>
        </w:rPr>
        <w:t>своих доходах, расходах, об имуществе и обязательствах</w:t>
      </w:r>
      <w:r w:rsidRPr="00AA00BD">
        <w:rPr>
          <w:bCs/>
          <w:sz w:val="28"/>
          <w:szCs w:val="28"/>
        </w:rPr>
        <w:t xml:space="preserve"> имущественного характера</w:t>
      </w:r>
      <w:r w:rsidRPr="002D2C08">
        <w:rPr>
          <w:bCs/>
          <w:sz w:val="28"/>
          <w:szCs w:val="28"/>
        </w:rPr>
        <w:t>,</w:t>
      </w:r>
      <w:r>
        <w:rPr>
          <w:bCs/>
          <w:sz w:val="28"/>
          <w:szCs w:val="28"/>
        </w:rPr>
        <w:t xml:space="preserve"> а также о доходах, расходах, об имуществе и обязательствах имущественного характера своих супруг (супругов) и несовершеннолетних детей</w:t>
      </w:r>
      <w:r w:rsidRPr="00466F60">
        <w:rPr>
          <w:sz w:val="28"/>
          <w:szCs w:val="28"/>
        </w:rPr>
        <w:t>по форме, утвержденной Президентом Российской Федерации, в отношении себя, своей супруги (супруга) и несовершеннолетних детей.</w:t>
      </w:r>
    </w:p>
    <w:p w:rsidR="006211FB" w:rsidRDefault="006211FB" w:rsidP="006211FB">
      <w:pPr>
        <w:jc w:val="center"/>
      </w:pPr>
    </w:p>
    <w:p w:rsidR="006211FB" w:rsidRDefault="006211FB" w:rsidP="006211FB">
      <w:pPr>
        <w:jc w:val="both"/>
      </w:pPr>
      <w:r>
        <w:t>______________________ _______________________________________________________</w:t>
      </w:r>
    </w:p>
    <w:p w:rsidR="006211FB" w:rsidRPr="003C49FA" w:rsidRDefault="006211FB" w:rsidP="006211FB">
      <w:pPr>
        <w:ind w:firstLine="708"/>
        <w:jc w:val="both"/>
        <w:rPr>
          <w:vertAlign w:val="superscript"/>
        </w:rPr>
      </w:pPr>
      <w:r>
        <w:rPr>
          <w:vertAlign w:val="superscript"/>
        </w:rPr>
        <w:t xml:space="preserve">     (</w:t>
      </w:r>
      <w:r w:rsidRPr="003C49FA">
        <w:rPr>
          <w:vertAlign w:val="superscript"/>
        </w:rPr>
        <w:t>подпись</w:t>
      </w:r>
      <w:r>
        <w:rPr>
          <w:vertAlign w:val="superscript"/>
        </w:rPr>
        <w:t>)</w:t>
      </w:r>
      <w:r>
        <w:rPr>
          <w:vertAlign w:val="superscript"/>
        </w:rPr>
        <w:tab/>
      </w:r>
      <w:r>
        <w:rPr>
          <w:vertAlign w:val="superscript"/>
        </w:rPr>
        <w:tab/>
      </w:r>
      <w:r>
        <w:rPr>
          <w:vertAlign w:val="superscript"/>
        </w:rPr>
        <w:tab/>
      </w:r>
      <w:r>
        <w:rPr>
          <w:vertAlign w:val="superscript"/>
        </w:rPr>
        <w:tab/>
      </w:r>
      <w:r>
        <w:rPr>
          <w:vertAlign w:val="superscript"/>
        </w:rPr>
        <w:tab/>
        <w:t>(</w:t>
      </w:r>
      <w:r w:rsidRPr="003C49FA">
        <w:rPr>
          <w:vertAlign w:val="superscript"/>
        </w:rPr>
        <w:t>расшифровка подписи</w:t>
      </w:r>
      <w:r>
        <w:rPr>
          <w:vertAlign w:val="superscript"/>
        </w:rPr>
        <w:t>)</w:t>
      </w:r>
    </w:p>
    <w:p w:rsidR="006211FB" w:rsidRDefault="006211FB" w:rsidP="006211FB">
      <w:pPr>
        <w:jc w:val="both"/>
      </w:pPr>
    </w:p>
    <w:p w:rsidR="006211FB" w:rsidRDefault="006211FB" w:rsidP="006211FB">
      <w:pPr>
        <w:jc w:val="both"/>
        <w:rPr>
          <w:sz w:val="28"/>
          <w:szCs w:val="28"/>
        </w:rPr>
      </w:pPr>
      <w:r w:rsidRPr="00466F60">
        <w:rPr>
          <w:sz w:val="28"/>
          <w:szCs w:val="28"/>
        </w:rPr>
        <w:t>12. Контактный телефон:</w:t>
      </w:r>
      <w:r>
        <w:rPr>
          <w:sz w:val="28"/>
          <w:szCs w:val="28"/>
        </w:rPr>
        <w:t xml:space="preserve"> ____________________________________________</w:t>
      </w:r>
    </w:p>
    <w:p w:rsidR="006211FB" w:rsidRDefault="006211FB" w:rsidP="006211FB">
      <w:pPr>
        <w:jc w:val="both"/>
        <w:rPr>
          <w:sz w:val="28"/>
          <w:szCs w:val="28"/>
        </w:rPr>
      </w:pPr>
    </w:p>
    <w:p w:rsidR="006211FB" w:rsidRPr="00466F60" w:rsidRDefault="006211FB" w:rsidP="006211FB">
      <w:pPr>
        <w:jc w:val="both"/>
        <w:rPr>
          <w:sz w:val="28"/>
          <w:szCs w:val="28"/>
        </w:rPr>
      </w:pPr>
      <w:r w:rsidRPr="00466F60">
        <w:rPr>
          <w:sz w:val="28"/>
          <w:szCs w:val="28"/>
        </w:rPr>
        <w:t>13. Адрес электронной почты:_______________________________________</w:t>
      </w:r>
    </w:p>
    <w:p w:rsidR="006211FB" w:rsidRDefault="006211FB" w:rsidP="006211FB">
      <w:pPr>
        <w:ind w:left="6096"/>
      </w:pPr>
    </w:p>
    <w:p w:rsidR="006211FB" w:rsidRDefault="006211FB" w:rsidP="006211FB">
      <w:pPr>
        <w:ind w:firstLine="720"/>
        <w:jc w:val="both"/>
        <w:rPr>
          <w:sz w:val="2"/>
          <w:szCs w:val="2"/>
        </w:rPr>
      </w:pPr>
    </w:p>
    <w:p w:rsidR="006211FB" w:rsidRDefault="006211FB" w:rsidP="006211FB">
      <w:r>
        <w:t>Приложения:</w:t>
      </w:r>
    </w:p>
    <w:p w:rsidR="006211FB" w:rsidRDefault="006211FB" w:rsidP="006211FB">
      <w:r>
        <w:t>1) ___________________________________________________________________________;</w:t>
      </w:r>
    </w:p>
    <w:p w:rsidR="006211FB" w:rsidRDefault="006211FB" w:rsidP="006211FB">
      <w:r>
        <w:t>2) ___________________________________________________________________________;</w:t>
      </w:r>
    </w:p>
    <w:p w:rsidR="006211FB" w:rsidRDefault="006211FB" w:rsidP="006211FB">
      <w:r>
        <w:t>3) ___________________________________________________________________________;</w:t>
      </w:r>
    </w:p>
    <w:p w:rsidR="006211FB" w:rsidRDefault="006211FB" w:rsidP="006211FB">
      <w:r>
        <w:t>4) ___________________________________________________________________________;</w:t>
      </w:r>
    </w:p>
    <w:p w:rsidR="006211FB" w:rsidRDefault="006211FB" w:rsidP="006211FB">
      <w:r>
        <w:t>5) ___________________________________________________________________________;</w:t>
      </w:r>
    </w:p>
    <w:p w:rsidR="006211FB" w:rsidRDefault="006211FB" w:rsidP="006211FB">
      <w:pPr>
        <w:pStyle w:val="ConsPlusNormal"/>
        <w:jc w:val="both"/>
      </w:pPr>
      <w:r>
        <w:t xml:space="preserve">и т.д. </w:t>
      </w:r>
    </w:p>
    <w:p w:rsidR="006211FB" w:rsidRPr="0033302C" w:rsidRDefault="006211FB" w:rsidP="006211FB">
      <w:pPr>
        <w:pStyle w:val="ConsPlusNormal"/>
        <w:jc w:val="both"/>
        <w:rPr>
          <w:sz w:val="20"/>
          <w:szCs w:val="20"/>
        </w:rPr>
      </w:pPr>
      <w:r w:rsidRPr="0033302C">
        <w:rPr>
          <w:sz w:val="20"/>
          <w:szCs w:val="20"/>
        </w:rPr>
        <w:t>(</w:t>
      </w:r>
      <w:r>
        <w:rPr>
          <w:sz w:val="20"/>
          <w:szCs w:val="20"/>
        </w:rPr>
        <w:t xml:space="preserve">указываются </w:t>
      </w:r>
      <w:r w:rsidRPr="0033302C">
        <w:rPr>
          <w:sz w:val="20"/>
          <w:szCs w:val="20"/>
        </w:rPr>
        <w:t xml:space="preserve">согласно пункту 37 Порядку проведения конкурса по отбору кандидатур на должность Главы </w:t>
      </w:r>
      <w:r w:rsidR="00B36BC8">
        <w:rPr>
          <w:sz w:val="20"/>
          <w:szCs w:val="20"/>
        </w:rPr>
        <w:t xml:space="preserve">Тихвинского </w:t>
      </w:r>
      <w:bookmarkStart w:id="0" w:name="_GoBack"/>
      <w:bookmarkEnd w:id="0"/>
      <w:r>
        <w:rPr>
          <w:sz w:val="20"/>
          <w:szCs w:val="20"/>
        </w:rPr>
        <w:t>сельского поселения Павлоградского</w:t>
      </w:r>
      <w:r w:rsidR="00BE64EC" w:rsidRPr="00BE64EC">
        <w:rPr>
          <w:sz w:val="20"/>
          <w:szCs w:val="20"/>
        </w:rPr>
        <w:t xml:space="preserve"> </w:t>
      </w:r>
      <w:r w:rsidRPr="0033302C">
        <w:rPr>
          <w:sz w:val="20"/>
          <w:szCs w:val="20"/>
        </w:rPr>
        <w:t>муниципального района Омской области)</w:t>
      </w:r>
    </w:p>
    <w:p w:rsidR="006211FB" w:rsidRPr="0033302C" w:rsidRDefault="006211FB" w:rsidP="006211FB">
      <w:pPr>
        <w:rPr>
          <w:sz w:val="20"/>
          <w:szCs w:val="20"/>
        </w:rPr>
      </w:pPr>
    </w:p>
    <w:p w:rsidR="006211FB" w:rsidRDefault="006211FB" w:rsidP="006211FB">
      <w:pPr>
        <w:ind w:left="6096"/>
      </w:pPr>
    </w:p>
    <w:p w:rsidR="006211FB" w:rsidRDefault="006211FB" w:rsidP="006211FB">
      <w:pPr>
        <w:ind w:left="6096"/>
        <w:jc w:val="right"/>
      </w:pPr>
      <w:r>
        <w:t>_______________________</w:t>
      </w:r>
    </w:p>
    <w:p w:rsidR="006211FB" w:rsidRDefault="006211FB" w:rsidP="006211FB">
      <w:pPr>
        <w:ind w:left="6096"/>
        <w:rPr>
          <w:vertAlign w:val="superscript"/>
        </w:rPr>
      </w:pPr>
      <w:r>
        <w:rPr>
          <w:vertAlign w:val="superscript"/>
        </w:rPr>
        <w:tab/>
      </w:r>
      <w:r>
        <w:rPr>
          <w:vertAlign w:val="superscript"/>
        </w:rPr>
        <w:tab/>
      </w:r>
      <w:r>
        <w:rPr>
          <w:vertAlign w:val="superscript"/>
        </w:rPr>
        <w:tab/>
        <w:t>(дата)</w:t>
      </w:r>
    </w:p>
    <w:p w:rsidR="006211FB" w:rsidRDefault="006211FB" w:rsidP="006211FB"/>
    <w:p w:rsidR="006211FB" w:rsidRDefault="006211FB" w:rsidP="006211FB">
      <w:pPr>
        <w:jc w:val="both"/>
      </w:pPr>
      <w:r>
        <w:t>______________________ _______________________________________________________</w:t>
      </w:r>
    </w:p>
    <w:p w:rsidR="006211FB" w:rsidRPr="003C49FA" w:rsidRDefault="006211FB" w:rsidP="006211FB">
      <w:pPr>
        <w:ind w:firstLine="708"/>
        <w:jc w:val="both"/>
        <w:rPr>
          <w:vertAlign w:val="superscript"/>
        </w:rPr>
      </w:pPr>
      <w:r>
        <w:rPr>
          <w:vertAlign w:val="superscript"/>
        </w:rPr>
        <w:t xml:space="preserve">     (</w:t>
      </w:r>
      <w:r w:rsidRPr="003C49FA">
        <w:rPr>
          <w:vertAlign w:val="superscript"/>
        </w:rPr>
        <w:t>подпись</w:t>
      </w:r>
      <w:r>
        <w:rPr>
          <w:vertAlign w:val="superscript"/>
        </w:rPr>
        <w:t>)</w:t>
      </w:r>
      <w:r>
        <w:rPr>
          <w:vertAlign w:val="superscript"/>
        </w:rPr>
        <w:tab/>
      </w:r>
      <w:r>
        <w:rPr>
          <w:vertAlign w:val="superscript"/>
        </w:rPr>
        <w:tab/>
      </w:r>
      <w:r>
        <w:rPr>
          <w:vertAlign w:val="superscript"/>
        </w:rPr>
        <w:tab/>
      </w:r>
      <w:r>
        <w:rPr>
          <w:vertAlign w:val="superscript"/>
        </w:rPr>
        <w:tab/>
      </w:r>
      <w:r>
        <w:rPr>
          <w:vertAlign w:val="superscript"/>
        </w:rPr>
        <w:tab/>
        <w:t>(</w:t>
      </w:r>
      <w:r w:rsidRPr="003C49FA">
        <w:rPr>
          <w:vertAlign w:val="superscript"/>
        </w:rPr>
        <w:t>расшифровка подписи</w:t>
      </w:r>
      <w:r>
        <w:rPr>
          <w:vertAlign w:val="superscript"/>
        </w:rPr>
        <w:t>)</w:t>
      </w:r>
    </w:p>
    <w:p w:rsidR="006211FB" w:rsidRDefault="006211FB" w:rsidP="006211FB">
      <w:pPr>
        <w:ind w:firstLine="709"/>
        <w:jc w:val="right"/>
        <w:rPr>
          <w:rFonts w:ascii="Times New Roman CYR" w:hAnsi="Times New Roman CYR"/>
          <w:szCs w:val="20"/>
        </w:rPr>
      </w:pPr>
    </w:p>
    <w:p w:rsidR="006211FB" w:rsidRDefault="006211FB" w:rsidP="006211FB">
      <w:pPr>
        <w:widowControl w:val="0"/>
        <w:autoSpaceDE w:val="0"/>
        <w:autoSpaceDN w:val="0"/>
        <w:adjustRightInd w:val="0"/>
        <w:ind w:left="4248" w:firstLine="708"/>
        <w:jc w:val="both"/>
        <w:rPr>
          <w:sz w:val="28"/>
          <w:szCs w:val="28"/>
        </w:rPr>
      </w:pPr>
    </w:p>
    <w:p w:rsidR="006211FB" w:rsidRDefault="006211FB" w:rsidP="006211FB">
      <w:pPr>
        <w:widowControl w:val="0"/>
        <w:autoSpaceDE w:val="0"/>
        <w:autoSpaceDN w:val="0"/>
        <w:adjustRightInd w:val="0"/>
        <w:ind w:left="4248" w:firstLine="708"/>
        <w:jc w:val="both"/>
        <w:rPr>
          <w:sz w:val="28"/>
          <w:szCs w:val="28"/>
          <w:lang w:val="en-US"/>
        </w:rPr>
      </w:pPr>
    </w:p>
    <w:p w:rsidR="00BE64EC" w:rsidRDefault="00BE64EC" w:rsidP="006211FB">
      <w:pPr>
        <w:widowControl w:val="0"/>
        <w:autoSpaceDE w:val="0"/>
        <w:autoSpaceDN w:val="0"/>
        <w:adjustRightInd w:val="0"/>
        <w:ind w:left="4248" w:firstLine="708"/>
        <w:jc w:val="both"/>
        <w:rPr>
          <w:sz w:val="28"/>
          <w:szCs w:val="28"/>
          <w:lang w:val="en-US"/>
        </w:rPr>
      </w:pPr>
    </w:p>
    <w:p w:rsidR="00BE64EC" w:rsidRPr="00BE64EC" w:rsidRDefault="00BE64EC" w:rsidP="006211FB">
      <w:pPr>
        <w:widowControl w:val="0"/>
        <w:autoSpaceDE w:val="0"/>
        <w:autoSpaceDN w:val="0"/>
        <w:adjustRightInd w:val="0"/>
        <w:ind w:left="4248" w:firstLine="708"/>
        <w:jc w:val="both"/>
        <w:rPr>
          <w:sz w:val="28"/>
          <w:szCs w:val="28"/>
          <w:lang w:val="en-US"/>
        </w:rPr>
      </w:pPr>
    </w:p>
    <w:p w:rsidR="006211FB" w:rsidRPr="00817C79" w:rsidRDefault="006211FB" w:rsidP="006211FB">
      <w:pPr>
        <w:pStyle w:val="ConsPlusNormal"/>
        <w:ind w:left="4962"/>
        <w:jc w:val="both"/>
        <w:outlineLvl w:val="1"/>
      </w:pPr>
      <w:r w:rsidRPr="00817C79">
        <w:lastRenderedPageBreak/>
        <w:t>Приложение № 2</w:t>
      </w:r>
    </w:p>
    <w:p w:rsidR="006211FB" w:rsidRPr="00817C79" w:rsidRDefault="006211FB" w:rsidP="006211FB">
      <w:pPr>
        <w:widowControl w:val="0"/>
        <w:autoSpaceDE w:val="0"/>
        <w:autoSpaceDN w:val="0"/>
        <w:adjustRightInd w:val="0"/>
        <w:ind w:left="4956"/>
        <w:jc w:val="both"/>
        <w:rPr>
          <w:bCs/>
          <w:sz w:val="28"/>
          <w:szCs w:val="28"/>
        </w:rPr>
      </w:pPr>
      <w:r w:rsidRPr="00817C79">
        <w:rPr>
          <w:sz w:val="28"/>
          <w:szCs w:val="28"/>
        </w:rPr>
        <w:t xml:space="preserve">к Условиям </w:t>
      </w:r>
      <w:r w:rsidRPr="00817C79">
        <w:rPr>
          <w:bCs/>
          <w:sz w:val="28"/>
          <w:szCs w:val="28"/>
        </w:rPr>
        <w:t>проведения конкурса</w:t>
      </w:r>
    </w:p>
    <w:p w:rsidR="006211FB" w:rsidRPr="00817C79" w:rsidRDefault="006211FB" w:rsidP="006211FB">
      <w:pPr>
        <w:widowControl w:val="0"/>
        <w:autoSpaceDE w:val="0"/>
        <w:autoSpaceDN w:val="0"/>
        <w:adjustRightInd w:val="0"/>
        <w:ind w:left="4248" w:firstLine="708"/>
        <w:jc w:val="both"/>
        <w:rPr>
          <w:bCs/>
          <w:sz w:val="28"/>
          <w:szCs w:val="28"/>
        </w:rPr>
      </w:pPr>
      <w:r w:rsidRPr="00817C79">
        <w:rPr>
          <w:bCs/>
          <w:sz w:val="28"/>
          <w:szCs w:val="28"/>
        </w:rPr>
        <w:t xml:space="preserve">по отбору кандидатур на должность </w:t>
      </w:r>
    </w:p>
    <w:p w:rsidR="006211FB" w:rsidRPr="00817C79" w:rsidRDefault="006211FB" w:rsidP="006211FB">
      <w:pPr>
        <w:widowControl w:val="0"/>
        <w:autoSpaceDE w:val="0"/>
        <w:autoSpaceDN w:val="0"/>
        <w:adjustRightInd w:val="0"/>
        <w:ind w:left="4962" w:hanging="6"/>
        <w:jc w:val="both"/>
        <w:rPr>
          <w:sz w:val="28"/>
          <w:szCs w:val="28"/>
        </w:rPr>
      </w:pPr>
      <w:r w:rsidRPr="00817C79">
        <w:rPr>
          <w:sz w:val="28"/>
          <w:szCs w:val="28"/>
        </w:rPr>
        <w:t xml:space="preserve">Главы </w:t>
      </w:r>
      <w:r w:rsidR="00B36BC8">
        <w:rPr>
          <w:sz w:val="28"/>
          <w:szCs w:val="28"/>
        </w:rPr>
        <w:t xml:space="preserve">Тихвинского </w:t>
      </w:r>
      <w:r w:rsidRPr="00817C79">
        <w:rPr>
          <w:sz w:val="28"/>
          <w:szCs w:val="28"/>
        </w:rPr>
        <w:t>сельского поселения Павлоградского</w:t>
      </w:r>
    </w:p>
    <w:p w:rsidR="006211FB" w:rsidRPr="00817C79" w:rsidRDefault="006211FB" w:rsidP="006211FB">
      <w:pPr>
        <w:pStyle w:val="ConsPlusNormal"/>
        <w:ind w:left="4962"/>
      </w:pPr>
      <w:r w:rsidRPr="00817C79">
        <w:t>муниципального района Омской области</w:t>
      </w:r>
    </w:p>
    <w:p w:rsidR="006211FB" w:rsidRPr="006B3D36" w:rsidRDefault="006211FB" w:rsidP="006211FB">
      <w:pPr>
        <w:spacing w:line="285" w:lineRule="atLeast"/>
        <w:ind w:left="4111"/>
        <w:rPr>
          <w:sz w:val="28"/>
          <w:szCs w:val="28"/>
        </w:rPr>
      </w:pPr>
    </w:p>
    <w:p w:rsidR="006211FB" w:rsidRPr="006B3D36" w:rsidRDefault="006211FB" w:rsidP="006211FB">
      <w:pPr>
        <w:spacing w:line="285" w:lineRule="atLeast"/>
        <w:ind w:left="4111"/>
        <w:rPr>
          <w:sz w:val="28"/>
          <w:szCs w:val="28"/>
        </w:rPr>
      </w:pPr>
      <w:r w:rsidRPr="006B3D36">
        <w:rPr>
          <w:sz w:val="28"/>
          <w:szCs w:val="28"/>
        </w:rPr>
        <w:t xml:space="preserve">В конкурсную комиссию по отбору </w:t>
      </w:r>
      <w:r w:rsidRPr="00870839">
        <w:rPr>
          <w:sz w:val="28"/>
          <w:szCs w:val="28"/>
        </w:rPr>
        <w:t xml:space="preserve">кандидатур на должность Главы </w:t>
      </w:r>
      <w:r w:rsidR="00B36BC8">
        <w:rPr>
          <w:sz w:val="28"/>
          <w:szCs w:val="28"/>
        </w:rPr>
        <w:t xml:space="preserve">Тихвинского </w:t>
      </w:r>
      <w:r>
        <w:rPr>
          <w:sz w:val="28"/>
          <w:szCs w:val="28"/>
        </w:rPr>
        <w:t>сельского поселения Павлоградского</w:t>
      </w:r>
      <w:r w:rsidR="00BE64EC" w:rsidRPr="00BE64EC">
        <w:rPr>
          <w:sz w:val="28"/>
          <w:szCs w:val="28"/>
        </w:rPr>
        <w:t xml:space="preserve"> </w:t>
      </w:r>
      <w:r w:rsidRPr="00870839">
        <w:rPr>
          <w:sz w:val="28"/>
          <w:szCs w:val="28"/>
        </w:rPr>
        <w:t>муниципального района</w:t>
      </w:r>
      <w:r w:rsidR="00BE64EC" w:rsidRPr="00BE64EC">
        <w:rPr>
          <w:sz w:val="28"/>
          <w:szCs w:val="28"/>
        </w:rPr>
        <w:t xml:space="preserve"> </w:t>
      </w:r>
      <w:r w:rsidRPr="00870839">
        <w:rPr>
          <w:sz w:val="28"/>
          <w:szCs w:val="28"/>
        </w:rPr>
        <w:t>Омской области</w:t>
      </w:r>
    </w:p>
    <w:p w:rsidR="006211FB" w:rsidRDefault="006211FB" w:rsidP="006211FB">
      <w:pPr>
        <w:spacing w:line="285" w:lineRule="atLeast"/>
        <w:ind w:left="4111"/>
      </w:pPr>
    </w:p>
    <w:p w:rsidR="006211FB" w:rsidRDefault="006211FB" w:rsidP="006211FB">
      <w:pPr>
        <w:tabs>
          <w:tab w:val="right" w:pos="9356"/>
        </w:tabs>
        <w:spacing w:line="285" w:lineRule="atLeast"/>
        <w:ind w:left="4111"/>
        <w:jc w:val="both"/>
      </w:pPr>
      <w:r w:rsidRPr="006B3D36">
        <w:rPr>
          <w:sz w:val="28"/>
          <w:szCs w:val="28"/>
        </w:rPr>
        <w:t xml:space="preserve">от </w:t>
      </w:r>
      <w:r>
        <w:t>___________________________________</w:t>
      </w:r>
    </w:p>
    <w:p w:rsidR="006211FB" w:rsidRDefault="006211FB" w:rsidP="006211FB">
      <w:pPr>
        <w:ind w:firstLine="720"/>
        <w:rPr>
          <w:b/>
          <w:bCs/>
        </w:rPr>
      </w:pPr>
      <w:r>
        <w:rPr>
          <w:vertAlign w:val="superscript"/>
        </w:rPr>
        <w:t xml:space="preserve">                                                                                                                           (фамилия, имя, отчество</w:t>
      </w:r>
    </w:p>
    <w:p w:rsidR="006211FB" w:rsidRDefault="006211FB" w:rsidP="006211FB">
      <w:pPr>
        <w:rPr>
          <w:b/>
          <w:bCs/>
        </w:rPr>
      </w:pPr>
    </w:p>
    <w:p w:rsidR="006211FB" w:rsidRPr="006B3D36" w:rsidRDefault="006211FB" w:rsidP="006211FB">
      <w:pPr>
        <w:rPr>
          <w:b/>
          <w:bCs/>
          <w:sz w:val="28"/>
          <w:szCs w:val="28"/>
        </w:rPr>
      </w:pPr>
    </w:p>
    <w:p w:rsidR="006211FB" w:rsidRPr="002C3B15" w:rsidRDefault="006211FB" w:rsidP="006211FB">
      <w:pPr>
        <w:jc w:val="center"/>
        <w:rPr>
          <w:b/>
          <w:sz w:val="28"/>
          <w:szCs w:val="28"/>
        </w:rPr>
      </w:pPr>
      <w:r w:rsidRPr="002C3B15">
        <w:rPr>
          <w:b/>
          <w:sz w:val="28"/>
          <w:szCs w:val="28"/>
        </w:rPr>
        <w:t>РАСПИСКА</w:t>
      </w:r>
    </w:p>
    <w:p w:rsidR="006211FB" w:rsidRPr="002C3B15" w:rsidRDefault="006211FB" w:rsidP="006211FB">
      <w:pPr>
        <w:jc w:val="center"/>
        <w:rPr>
          <w:sz w:val="28"/>
          <w:szCs w:val="28"/>
        </w:rPr>
      </w:pPr>
      <w:r w:rsidRPr="002C3B15">
        <w:rPr>
          <w:sz w:val="28"/>
          <w:szCs w:val="28"/>
        </w:rPr>
        <w:t xml:space="preserve">о согласии на получение </w:t>
      </w:r>
      <w:r w:rsidRPr="002C3B15">
        <w:rPr>
          <w:sz w:val="28"/>
          <w:szCs w:val="28"/>
          <w:lang w:val="en-US"/>
        </w:rPr>
        <w:t>SMS</w:t>
      </w:r>
      <w:r w:rsidRPr="002C3B15">
        <w:rPr>
          <w:sz w:val="28"/>
          <w:szCs w:val="28"/>
        </w:rPr>
        <w:t>-извещений</w:t>
      </w:r>
    </w:p>
    <w:p w:rsidR="006211FB" w:rsidRDefault="006211FB" w:rsidP="006211FB">
      <w:pPr>
        <w:ind w:firstLine="708"/>
        <w:rPr>
          <w:b/>
        </w:rPr>
      </w:pPr>
    </w:p>
    <w:p w:rsidR="006211FB" w:rsidRPr="002C3B15" w:rsidRDefault="006211FB" w:rsidP="006211FB">
      <w:pPr>
        <w:ind w:firstLine="709"/>
        <w:jc w:val="both"/>
        <w:rPr>
          <w:sz w:val="28"/>
          <w:szCs w:val="28"/>
        </w:rPr>
      </w:pPr>
      <w:r w:rsidRPr="002C3B15">
        <w:rPr>
          <w:sz w:val="28"/>
          <w:szCs w:val="28"/>
        </w:rPr>
        <w:t>Я, _________________________________________________________, согласен (согласна), что уведомления о дате, времени, месте проведения конкурса по отбору кандидатур на должность Г</w:t>
      </w:r>
      <w:r w:rsidRPr="002C3B15">
        <w:rPr>
          <w:bCs/>
          <w:sz w:val="28"/>
          <w:szCs w:val="28"/>
        </w:rPr>
        <w:t xml:space="preserve">лавы </w:t>
      </w:r>
      <w:r w:rsidR="00B36BC8">
        <w:rPr>
          <w:bCs/>
          <w:sz w:val="28"/>
          <w:szCs w:val="28"/>
        </w:rPr>
        <w:t xml:space="preserve">Тихвинского </w:t>
      </w:r>
      <w:r>
        <w:rPr>
          <w:sz w:val="28"/>
          <w:szCs w:val="28"/>
        </w:rPr>
        <w:t xml:space="preserve">сельского поселения </w:t>
      </w:r>
      <w:r>
        <w:rPr>
          <w:bCs/>
          <w:sz w:val="28"/>
          <w:szCs w:val="28"/>
        </w:rPr>
        <w:t>Павлоградского муниципального р</w:t>
      </w:r>
      <w:r>
        <w:rPr>
          <w:sz w:val="28"/>
          <w:szCs w:val="28"/>
        </w:rPr>
        <w:t>айона Омской области (далее соответственно – конкурс, отбор)</w:t>
      </w:r>
      <w:r w:rsidRPr="002C3B15">
        <w:rPr>
          <w:sz w:val="28"/>
          <w:szCs w:val="28"/>
        </w:rPr>
        <w:t xml:space="preserve">, результатах конкурса, а также иное информирование </w:t>
      </w:r>
      <w:r>
        <w:rPr>
          <w:sz w:val="28"/>
          <w:szCs w:val="28"/>
        </w:rPr>
        <w:t xml:space="preserve">конкурсной комиссии по отбору </w:t>
      </w:r>
      <w:r w:rsidRPr="002C3B15">
        <w:rPr>
          <w:sz w:val="28"/>
          <w:szCs w:val="28"/>
        </w:rPr>
        <w:t xml:space="preserve">будут направлены на номер мобильного телефона: +7______________________ </w:t>
      </w:r>
      <w:r w:rsidRPr="002C3B15">
        <w:rPr>
          <w:sz w:val="28"/>
          <w:szCs w:val="28"/>
          <w:lang w:val="en-US"/>
        </w:rPr>
        <w:t>SMS</w:t>
      </w:r>
      <w:r w:rsidRPr="002C3B15">
        <w:rPr>
          <w:sz w:val="28"/>
          <w:szCs w:val="28"/>
        </w:rPr>
        <w:t>-сообщением.</w:t>
      </w:r>
    </w:p>
    <w:p w:rsidR="006211FB" w:rsidRPr="002C3B15" w:rsidRDefault="006211FB" w:rsidP="006211FB">
      <w:pPr>
        <w:ind w:firstLine="708"/>
        <w:jc w:val="both"/>
        <w:rPr>
          <w:sz w:val="28"/>
          <w:szCs w:val="28"/>
        </w:rPr>
      </w:pPr>
    </w:p>
    <w:p w:rsidR="006211FB" w:rsidRPr="002C3B15" w:rsidRDefault="006211FB" w:rsidP="006211FB">
      <w:pPr>
        <w:rPr>
          <w:b/>
          <w:i/>
          <w:sz w:val="28"/>
          <w:szCs w:val="28"/>
        </w:rPr>
      </w:pPr>
      <w:r w:rsidRPr="002C3B15">
        <w:rPr>
          <w:b/>
          <w:i/>
          <w:sz w:val="28"/>
          <w:szCs w:val="28"/>
        </w:rPr>
        <w:t>Обязуюсь ежедневно просматривать SMS-уведомления.</w:t>
      </w:r>
    </w:p>
    <w:p w:rsidR="006211FB" w:rsidRPr="002C3B15" w:rsidRDefault="006211FB" w:rsidP="006211FB">
      <w:pPr>
        <w:jc w:val="both"/>
        <w:rPr>
          <w:b/>
          <w:i/>
          <w:sz w:val="28"/>
          <w:szCs w:val="28"/>
        </w:rPr>
      </w:pPr>
    </w:p>
    <w:p w:rsidR="006211FB" w:rsidRPr="002C3B15" w:rsidRDefault="006211FB" w:rsidP="006211FB">
      <w:pPr>
        <w:ind w:firstLine="709"/>
        <w:jc w:val="both"/>
        <w:rPr>
          <w:sz w:val="28"/>
          <w:szCs w:val="28"/>
        </w:rPr>
      </w:pPr>
      <w:r w:rsidRPr="002C3B15">
        <w:rPr>
          <w:sz w:val="28"/>
          <w:szCs w:val="28"/>
        </w:rPr>
        <w:t>С момента поступления SMS-уведомления я считаюсь извещенным.</w:t>
      </w:r>
    </w:p>
    <w:p w:rsidR="006211FB" w:rsidRPr="002C3B15" w:rsidRDefault="006211FB" w:rsidP="006211FB">
      <w:pPr>
        <w:ind w:firstLine="709"/>
        <w:jc w:val="both"/>
        <w:rPr>
          <w:sz w:val="28"/>
          <w:szCs w:val="28"/>
        </w:rPr>
      </w:pPr>
      <w:r w:rsidRPr="002C3B15">
        <w:rPr>
          <w:sz w:val="28"/>
          <w:szCs w:val="28"/>
        </w:rPr>
        <w:t>В случае изменения указанного мною номера мобильного телефона обязуюсь проинформировать об этом конкурсную комиссию по отбору.</w:t>
      </w:r>
    </w:p>
    <w:p w:rsidR="006211FB" w:rsidRPr="002C3B15" w:rsidRDefault="006211FB" w:rsidP="006211FB">
      <w:pPr>
        <w:ind w:firstLine="709"/>
        <w:jc w:val="both"/>
        <w:rPr>
          <w:sz w:val="28"/>
          <w:szCs w:val="28"/>
        </w:rPr>
      </w:pPr>
      <w:r w:rsidRPr="002C3B15">
        <w:rPr>
          <w:sz w:val="28"/>
          <w:szCs w:val="28"/>
        </w:rPr>
        <w:t xml:space="preserve">Я соглашаюсь с тем, что конкурсная комиссия по отбору не несет ответственность за недоставку </w:t>
      </w:r>
      <w:r w:rsidRPr="002C3B15">
        <w:rPr>
          <w:sz w:val="28"/>
          <w:szCs w:val="28"/>
          <w:lang w:val="en-US"/>
        </w:rPr>
        <w:t>SMS</w:t>
      </w:r>
      <w:r w:rsidRPr="002C3B15">
        <w:rPr>
          <w:sz w:val="28"/>
          <w:szCs w:val="28"/>
        </w:rPr>
        <w:t xml:space="preserve">-сообщения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6211FB" w:rsidRDefault="006211FB" w:rsidP="006211FB">
      <w:pPr>
        <w:ind w:firstLine="708"/>
        <w:jc w:val="both"/>
      </w:pPr>
    </w:p>
    <w:p w:rsidR="006211FB" w:rsidRDefault="006211FB" w:rsidP="006211FB">
      <w:pPr>
        <w:ind w:firstLine="708"/>
        <w:jc w:val="both"/>
      </w:pPr>
    </w:p>
    <w:p w:rsidR="006211FB" w:rsidRDefault="006211FB" w:rsidP="006211FB">
      <w:r>
        <w:t>_______________</w:t>
      </w:r>
      <w:r>
        <w:tab/>
        <w:t>________________ _________________________________________</w:t>
      </w:r>
    </w:p>
    <w:p w:rsidR="006211FB" w:rsidRDefault="006211FB" w:rsidP="006211FB">
      <w:pPr>
        <w:ind w:firstLine="708"/>
        <w:jc w:val="both"/>
      </w:pPr>
      <w:r>
        <w:rPr>
          <w:sz w:val="20"/>
          <w:szCs w:val="20"/>
        </w:rPr>
        <w:t>(д</w:t>
      </w:r>
      <w:r w:rsidRPr="00CD4811">
        <w:rPr>
          <w:sz w:val="20"/>
          <w:szCs w:val="20"/>
        </w:rPr>
        <w:t>ата</w:t>
      </w:r>
      <w:r>
        <w:rPr>
          <w:sz w:val="20"/>
          <w:szCs w:val="20"/>
        </w:rPr>
        <w:t>)                           (подпись)</w:t>
      </w:r>
      <w:r>
        <w:rPr>
          <w:sz w:val="20"/>
          <w:szCs w:val="20"/>
        </w:rPr>
        <w:tab/>
      </w:r>
      <w:r>
        <w:rPr>
          <w:sz w:val="20"/>
          <w:szCs w:val="20"/>
        </w:rPr>
        <w:tab/>
      </w:r>
      <w:r>
        <w:rPr>
          <w:sz w:val="20"/>
          <w:szCs w:val="20"/>
        </w:rPr>
        <w:tab/>
        <w:t>(</w:t>
      </w:r>
      <w:r w:rsidRPr="00CD4811">
        <w:rPr>
          <w:sz w:val="20"/>
          <w:szCs w:val="20"/>
        </w:rPr>
        <w:t>расшифровка подписи</w:t>
      </w:r>
      <w:r>
        <w:rPr>
          <w:sz w:val="20"/>
          <w:szCs w:val="20"/>
        </w:rPr>
        <w:t>)</w:t>
      </w:r>
    </w:p>
    <w:p w:rsidR="006211FB" w:rsidRDefault="006211FB" w:rsidP="006211FB">
      <w:pPr>
        <w:widowControl w:val="0"/>
        <w:autoSpaceDE w:val="0"/>
        <w:autoSpaceDN w:val="0"/>
        <w:adjustRightInd w:val="0"/>
        <w:ind w:left="4956"/>
        <w:jc w:val="both"/>
        <w:rPr>
          <w:sz w:val="28"/>
          <w:szCs w:val="28"/>
        </w:rPr>
      </w:pPr>
    </w:p>
    <w:p w:rsidR="006211FB" w:rsidRPr="00727439" w:rsidRDefault="006211FB" w:rsidP="006211FB">
      <w:pPr>
        <w:widowControl w:val="0"/>
        <w:autoSpaceDE w:val="0"/>
        <w:autoSpaceDN w:val="0"/>
        <w:adjustRightInd w:val="0"/>
        <w:ind w:left="4962" w:firstLine="5"/>
        <w:jc w:val="both"/>
        <w:rPr>
          <w:sz w:val="28"/>
          <w:szCs w:val="28"/>
        </w:rPr>
      </w:pPr>
    </w:p>
    <w:p w:rsidR="006211FB" w:rsidRDefault="006211FB" w:rsidP="006211FB">
      <w:pPr>
        <w:widowControl w:val="0"/>
        <w:autoSpaceDE w:val="0"/>
        <w:autoSpaceDN w:val="0"/>
        <w:adjustRightInd w:val="0"/>
        <w:ind w:left="4248" w:firstLine="708"/>
        <w:jc w:val="both"/>
        <w:rPr>
          <w:sz w:val="28"/>
          <w:szCs w:val="28"/>
        </w:rPr>
      </w:pPr>
    </w:p>
    <w:p w:rsidR="006211FB" w:rsidRDefault="006211FB" w:rsidP="006211FB">
      <w:pPr>
        <w:widowControl w:val="0"/>
        <w:autoSpaceDE w:val="0"/>
        <w:autoSpaceDN w:val="0"/>
        <w:adjustRightInd w:val="0"/>
        <w:ind w:left="4248" w:firstLine="708"/>
        <w:jc w:val="both"/>
        <w:rPr>
          <w:sz w:val="28"/>
          <w:szCs w:val="28"/>
        </w:rPr>
      </w:pPr>
    </w:p>
    <w:p w:rsidR="006211FB" w:rsidRPr="00817C79" w:rsidRDefault="006211FB" w:rsidP="006211FB">
      <w:pPr>
        <w:pStyle w:val="ConsPlusNormal"/>
        <w:ind w:left="4962"/>
        <w:jc w:val="both"/>
        <w:outlineLvl w:val="1"/>
      </w:pPr>
      <w:r w:rsidRPr="00817C79">
        <w:lastRenderedPageBreak/>
        <w:t>Приложение № 3</w:t>
      </w:r>
    </w:p>
    <w:p w:rsidR="006211FB" w:rsidRPr="00817C79" w:rsidRDefault="006211FB" w:rsidP="006211FB">
      <w:pPr>
        <w:widowControl w:val="0"/>
        <w:autoSpaceDE w:val="0"/>
        <w:autoSpaceDN w:val="0"/>
        <w:adjustRightInd w:val="0"/>
        <w:ind w:left="4956"/>
        <w:jc w:val="both"/>
        <w:rPr>
          <w:bCs/>
          <w:sz w:val="28"/>
          <w:szCs w:val="28"/>
        </w:rPr>
      </w:pPr>
      <w:r w:rsidRPr="00817C79">
        <w:rPr>
          <w:sz w:val="28"/>
          <w:szCs w:val="28"/>
        </w:rPr>
        <w:t xml:space="preserve">к Условиям </w:t>
      </w:r>
      <w:r w:rsidRPr="00817C79">
        <w:rPr>
          <w:bCs/>
          <w:sz w:val="28"/>
          <w:szCs w:val="28"/>
        </w:rPr>
        <w:t>проведения конкурса</w:t>
      </w:r>
    </w:p>
    <w:p w:rsidR="006211FB" w:rsidRPr="00817C79" w:rsidRDefault="006211FB" w:rsidP="006211FB">
      <w:pPr>
        <w:widowControl w:val="0"/>
        <w:autoSpaceDE w:val="0"/>
        <w:autoSpaceDN w:val="0"/>
        <w:adjustRightInd w:val="0"/>
        <w:ind w:left="4248" w:firstLine="708"/>
        <w:jc w:val="both"/>
        <w:rPr>
          <w:bCs/>
          <w:sz w:val="28"/>
          <w:szCs w:val="28"/>
        </w:rPr>
      </w:pPr>
      <w:r w:rsidRPr="00817C79">
        <w:rPr>
          <w:bCs/>
          <w:sz w:val="28"/>
          <w:szCs w:val="28"/>
        </w:rPr>
        <w:t xml:space="preserve">по отбору кандидатур на должность </w:t>
      </w:r>
    </w:p>
    <w:p w:rsidR="006211FB" w:rsidRPr="00817C79" w:rsidRDefault="006211FB" w:rsidP="006211FB">
      <w:pPr>
        <w:widowControl w:val="0"/>
        <w:autoSpaceDE w:val="0"/>
        <w:autoSpaceDN w:val="0"/>
        <w:adjustRightInd w:val="0"/>
        <w:ind w:left="4962" w:hanging="6"/>
        <w:jc w:val="both"/>
        <w:rPr>
          <w:sz w:val="28"/>
          <w:szCs w:val="28"/>
        </w:rPr>
      </w:pPr>
      <w:r w:rsidRPr="00817C79">
        <w:rPr>
          <w:sz w:val="28"/>
          <w:szCs w:val="28"/>
        </w:rPr>
        <w:t xml:space="preserve">Главы </w:t>
      </w:r>
      <w:r w:rsidR="00B36BC8">
        <w:rPr>
          <w:sz w:val="28"/>
          <w:szCs w:val="28"/>
        </w:rPr>
        <w:t xml:space="preserve">Тихвинского </w:t>
      </w:r>
      <w:r w:rsidRPr="00817C79">
        <w:rPr>
          <w:sz w:val="28"/>
          <w:szCs w:val="28"/>
        </w:rPr>
        <w:t>сельского поселения Павлоградского</w:t>
      </w:r>
    </w:p>
    <w:p w:rsidR="006211FB" w:rsidRPr="00817C79" w:rsidRDefault="006211FB" w:rsidP="006211FB">
      <w:pPr>
        <w:widowControl w:val="0"/>
        <w:autoSpaceDE w:val="0"/>
        <w:autoSpaceDN w:val="0"/>
        <w:adjustRightInd w:val="0"/>
        <w:ind w:left="4248" w:firstLine="708"/>
        <w:jc w:val="both"/>
        <w:rPr>
          <w:sz w:val="28"/>
          <w:szCs w:val="28"/>
        </w:rPr>
      </w:pPr>
      <w:r w:rsidRPr="00817C79">
        <w:rPr>
          <w:sz w:val="28"/>
          <w:szCs w:val="28"/>
        </w:rPr>
        <w:t xml:space="preserve">муниципального района </w:t>
      </w:r>
    </w:p>
    <w:p w:rsidR="006211FB" w:rsidRPr="00817C79" w:rsidRDefault="006211FB" w:rsidP="006211FB">
      <w:pPr>
        <w:widowControl w:val="0"/>
        <w:autoSpaceDE w:val="0"/>
        <w:autoSpaceDN w:val="0"/>
        <w:adjustRightInd w:val="0"/>
        <w:ind w:left="4248" w:firstLine="708"/>
        <w:jc w:val="both"/>
        <w:rPr>
          <w:sz w:val="28"/>
          <w:szCs w:val="28"/>
        </w:rPr>
      </w:pPr>
      <w:r w:rsidRPr="00817C79">
        <w:rPr>
          <w:sz w:val="28"/>
          <w:szCs w:val="28"/>
        </w:rPr>
        <w:t>Омской области</w:t>
      </w:r>
    </w:p>
    <w:p w:rsidR="006211FB" w:rsidRDefault="006211FB" w:rsidP="006211FB">
      <w:pPr>
        <w:pStyle w:val="ConsPlusNormal"/>
        <w:jc w:val="right"/>
        <w:rPr>
          <w:sz w:val="24"/>
          <w:szCs w:val="24"/>
        </w:rPr>
      </w:pPr>
    </w:p>
    <w:p w:rsidR="006211FB" w:rsidRPr="006B3D36" w:rsidRDefault="006211FB" w:rsidP="006211FB">
      <w:pPr>
        <w:spacing w:line="285" w:lineRule="atLeast"/>
        <w:ind w:left="4111"/>
        <w:rPr>
          <w:sz w:val="28"/>
          <w:szCs w:val="28"/>
        </w:rPr>
      </w:pPr>
    </w:p>
    <w:p w:rsidR="006211FB" w:rsidRPr="006B3D36" w:rsidRDefault="006211FB" w:rsidP="006211FB">
      <w:pPr>
        <w:spacing w:line="285" w:lineRule="atLeast"/>
        <w:ind w:left="4111"/>
        <w:rPr>
          <w:sz w:val="28"/>
          <w:szCs w:val="28"/>
        </w:rPr>
      </w:pPr>
      <w:r w:rsidRPr="006B3D36">
        <w:rPr>
          <w:sz w:val="28"/>
          <w:szCs w:val="28"/>
        </w:rPr>
        <w:t xml:space="preserve">В конкурсную комиссию по отбору </w:t>
      </w:r>
      <w:r w:rsidRPr="00870839">
        <w:rPr>
          <w:sz w:val="28"/>
          <w:szCs w:val="28"/>
        </w:rPr>
        <w:t xml:space="preserve">кандидатур на должность Главы </w:t>
      </w:r>
      <w:r w:rsidR="00B36BC8">
        <w:rPr>
          <w:sz w:val="28"/>
          <w:szCs w:val="28"/>
        </w:rPr>
        <w:t xml:space="preserve">Тихвинского </w:t>
      </w:r>
      <w:r>
        <w:rPr>
          <w:sz w:val="28"/>
          <w:szCs w:val="28"/>
        </w:rPr>
        <w:t>сельского поселения Павлоградского</w:t>
      </w:r>
      <w:r w:rsidRPr="00870839">
        <w:rPr>
          <w:sz w:val="28"/>
          <w:szCs w:val="28"/>
        </w:rPr>
        <w:t xml:space="preserve"> муниципального района</w:t>
      </w:r>
      <w:r w:rsidR="00BE64EC" w:rsidRPr="00BE64EC">
        <w:rPr>
          <w:sz w:val="28"/>
          <w:szCs w:val="28"/>
        </w:rPr>
        <w:t xml:space="preserve"> </w:t>
      </w:r>
      <w:r w:rsidRPr="00870839">
        <w:rPr>
          <w:sz w:val="28"/>
          <w:szCs w:val="28"/>
        </w:rPr>
        <w:t>Омской области</w:t>
      </w:r>
    </w:p>
    <w:p w:rsidR="006211FB" w:rsidRDefault="006211FB" w:rsidP="006211FB">
      <w:pPr>
        <w:spacing w:line="285" w:lineRule="atLeast"/>
        <w:ind w:left="4111"/>
      </w:pPr>
    </w:p>
    <w:p w:rsidR="006211FB" w:rsidRDefault="006211FB" w:rsidP="006211FB">
      <w:pPr>
        <w:tabs>
          <w:tab w:val="right" w:pos="9356"/>
        </w:tabs>
        <w:spacing w:line="285" w:lineRule="atLeast"/>
        <w:ind w:left="4111"/>
        <w:jc w:val="both"/>
      </w:pPr>
      <w:r w:rsidRPr="006B3D36">
        <w:rPr>
          <w:sz w:val="28"/>
          <w:szCs w:val="28"/>
        </w:rPr>
        <w:t xml:space="preserve">от </w:t>
      </w:r>
      <w:r>
        <w:t>___________________________________</w:t>
      </w:r>
    </w:p>
    <w:p w:rsidR="006211FB" w:rsidRPr="00F258FC" w:rsidRDefault="006211FB" w:rsidP="006211FB">
      <w:pPr>
        <w:ind w:left="4111"/>
        <w:rPr>
          <w:rFonts w:eastAsia="Calibri"/>
          <w:sz w:val="20"/>
          <w:szCs w:val="20"/>
        </w:rPr>
      </w:pPr>
      <w:r>
        <w:rPr>
          <w:rFonts w:eastAsia="Calibri"/>
          <w:sz w:val="20"/>
          <w:szCs w:val="20"/>
        </w:rPr>
        <w:t>(</w:t>
      </w:r>
      <w:r w:rsidRPr="00F258FC">
        <w:rPr>
          <w:rFonts w:eastAsia="Calibri"/>
          <w:sz w:val="20"/>
          <w:szCs w:val="20"/>
        </w:rPr>
        <w:t>фамилия, имя, отчество, адрессубъекта персональных данных,номер основного документа, удостоверяющего</w:t>
      </w:r>
    </w:p>
    <w:p w:rsidR="006211FB" w:rsidRPr="00F258FC" w:rsidRDefault="006211FB" w:rsidP="006211FB">
      <w:pPr>
        <w:ind w:left="4111"/>
        <w:rPr>
          <w:b/>
          <w:bCs/>
          <w:sz w:val="20"/>
          <w:szCs w:val="20"/>
        </w:rPr>
      </w:pPr>
      <w:r w:rsidRPr="00F258FC">
        <w:rPr>
          <w:rFonts w:eastAsia="Calibri"/>
          <w:sz w:val="20"/>
          <w:szCs w:val="20"/>
        </w:rPr>
        <w:t>его личность, сведения о дате выдачиуказанного документа и выдавшем его органе</w:t>
      </w:r>
      <w:r>
        <w:rPr>
          <w:rFonts w:eastAsia="Calibri"/>
          <w:sz w:val="20"/>
          <w:szCs w:val="20"/>
        </w:rPr>
        <w:t>)</w:t>
      </w:r>
    </w:p>
    <w:p w:rsidR="006211FB" w:rsidRPr="002C3B15" w:rsidRDefault="006211FB" w:rsidP="006211FB">
      <w:pPr>
        <w:ind w:firstLine="720"/>
        <w:rPr>
          <w:b/>
          <w:bCs/>
          <w:sz w:val="28"/>
          <w:szCs w:val="28"/>
        </w:rPr>
      </w:pPr>
    </w:p>
    <w:p w:rsidR="006211FB" w:rsidRPr="002C3B15" w:rsidRDefault="006211FB" w:rsidP="006211FB">
      <w:pPr>
        <w:jc w:val="center"/>
        <w:rPr>
          <w:b/>
          <w:bCs/>
          <w:sz w:val="28"/>
          <w:szCs w:val="28"/>
        </w:rPr>
      </w:pPr>
      <w:r>
        <w:rPr>
          <w:b/>
          <w:bCs/>
          <w:sz w:val="28"/>
          <w:szCs w:val="28"/>
        </w:rPr>
        <w:t xml:space="preserve">Согласие на обработку персональных данных </w:t>
      </w:r>
    </w:p>
    <w:p w:rsidR="006211FB" w:rsidRPr="002C3B15" w:rsidRDefault="006211FB" w:rsidP="006211FB">
      <w:pPr>
        <w:rPr>
          <w:bCs/>
          <w:sz w:val="28"/>
          <w:szCs w:val="28"/>
          <w:vertAlign w:val="superscript"/>
        </w:rPr>
      </w:pPr>
    </w:p>
    <w:p w:rsidR="006211FB" w:rsidRDefault="006211FB" w:rsidP="006211FB">
      <w:pPr>
        <w:autoSpaceDE w:val="0"/>
        <w:autoSpaceDN w:val="0"/>
        <w:adjustRightInd w:val="0"/>
        <w:ind w:firstLine="709"/>
        <w:jc w:val="both"/>
        <w:rPr>
          <w:rFonts w:eastAsia="Calibri"/>
          <w:sz w:val="28"/>
          <w:szCs w:val="28"/>
        </w:rPr>
      </w:pPr>
      <w:r>
        <w:rPr>
          <w:sz w:val="28"/>
          <w:szCs w:val="28"/>
        </w:rPr>
        <w:t>В</w:t>
      </w:r>
      <w:r w:rsidRPr="002C3B15">
        <w:rPr>
          <w:sz w:val="28"/>
          <w:szCs w:val="28"/>
        </w:rPr>
        <w:t xml:space="preserve"> соответствии со статьей</w:t>
      </w:r>
      <w:r>
        <w:rPr>
          <w:sz w:val="28"/>
          <w:szCs w:val="28"/>
        </w:rPr>
        <w:t xml:space="preserve"> 9</w:t>
      </w:r>
      <w:r w:rsidRPr="002C3B15">
        <w:rPr>
          <w:sz w:val="28"/>
          <w:szCs w:val="28"/>
        </w:rPr>
        <w:t xml:space="preserve"> Федерального закона от 27.07.2006 </w:t>
      </w:r>
      <w:r>
        <w:rPr>
          <w:sz w:val="28"/>
          <w:szCs w:val="28"/>
        </w:rPr>
        <w:br/>
      </w:r>
      <w:r w:rsidRPr="002C3B15">
        <w:rPr>
          <w:sz w:val="28"/>
          <w:szCs w:val="28"/>
        </w:rPr>
        <w:t xml:space="preserve">№ 152-ФЗ </w:t>
      </w:r>
      <w:r>
        <w:rPr>
          <w:sz w:val="28"/>
          <w:szCs w:val="28"/>
        </w:rPr>
        <w:t>«</w:t>
      </w:r>
      <w:r w:rsidRPr="002C3B15">
        <w:rPr>
          <w:sz w:val="28"/>
          <w:szCs w:val="28"/>
        </w:rPr>
        <w:t>О персональных данных</w:t>
      </w:r>
      <w:proofErr w:type="gramStart"/>
      <w:r>
        <w:rPr>
          <w:sz w:val="28"/>
          <w:szCs w:val="28"/>
        </w:rPr>
        <w:t>»д</w:t>
      </w:r>
      <w:proofErr w:type="gramEnd"/>
      <w:r>
        <w:rPr>
          <w:sz w:val="28"/>
          <w:szCs w:val="28"/>
        </w:rPr>
        <w:t xml:space="preserve">аю согласие конкурсной </w:t>
      </w:r>
      <w:r w:rsidRPr="006B3D36">
        <w:rPr>
          <w:sz w:val="28"/>
          <w:szCs w:val="28"/>
        </w:rPr>
        <w:t>комисси</w:t>
      </w:r>
      <w:r>
        <w:rPr>
          <w:sz w:val="28"/>
          <w:szCs w:val="28"/>
        </w:rPr>
        <w:t>и</w:t>
      </w:r>
      <w:r w:rsidRPr="006B3D36">
        <w:rPr>
          <w:sz w:val="28"/>
          <w:szCs w:val="28"/>
        </w:rPr>
        <w:t xml:space="preserve"> по отбору </w:t>
      </w:r>
      <w:r w:rsidRPr="00870839">
        <w:rPr>
          <w:sz w:val="28"/>
          <w:szCs w:val="28"/>
        </w:rPr>
        <w:t xml:space="preserve">кандидатур на должность Главы </w:t>
      </w:r>
      <w:r w:rsidR="00B36BC8">
        <w:rPr>
          <w:sz w:val="28"/>
          <w:szCs w:val="28"/>
        </w:rPr>
        <w:t xml:space="preserve">Тихвинского </w:t>
      </w:r>
      <w:r>
        <w:rPr>
          <w:sz w:val="28"/>
          <w:szCs w:val="28"/>
        </w:rPr>
        <w:t>сельского поселения Павлоградского</w:t>
      </w:r>
      <w:r w:rsidR="00BE64EC" w:rsidRPr="00BE64EC">
        <w:rPr>
          <w:sz w:val="28"/>
          <w:szCs w:val="28"/>
        </w:rPr>
        <w:t xml:space="preserve"> </w:t>
      </w:r>
      <w:r w:rsidRPr="00870839">
        <w:rPr>
          <w:sz w:val="28"/>
          <w:szCs w:val="28"/>
        </w:rPr>
        <w:t>муниципального района</w:t>
      </w:r>
      <w:r w:rsidR="00BE64EC" w:rsidRPr="00BE64EC">
        <w:rPr>
          <w:sz w:val="28"/>
          <w:szCs w:val="28"/>
        </w:rPr>
        <w:t xml:space="preserve"> </w:t>
      </w:r>
      <w:r w:rsidRPr="00870839">
        <w:rPr>
          <w:sz w:val="28"/>
          <w:szCs w:val="28"/>
        </w:rPr>
        <w:t>Омской области</w:t>
      </w:r>
      <w:r>
        <w:rPr>
          <w:sz w:val="28"/>
          <w:szCs w:val="28"/>
        </w:rPr>
        <w:t xml:space="preserve"> (далее – отбор) </w:t>
      </w:r>
      <w:r w:rsidRPr="002C3B15">
        <w:rPr>
          <w:sz w:val="28"/>
          <w:szCs w:val="28"/>
        </w:rPr>
        <w:t xml:space="preserve">на обработку и использование моих персональных данных, содержащихся в заявлении </w:t>
      </w:r>
      <w:r w:rsidRPr="00FE40F5">
        <w:rPr>
          <w:sz w:val="28"/>
          <w:szCs w:val="28"/>
        </w:rPr>
        <w:t xml:space="preserve">о согласии на участие в конкурсе по отбору </w:t>
      </w:r>
      <w:r w:rsidRPr="002C3B15">
        <w:rPr>
          <w:sz w:val="28"/>
          <w:szCs w:val="28"/>
        </w:rPr>
        <w:t xml:space="preserve">и приложенных к нему документах, с целью обеспечения моего </w:t>
      </w:r>
      <w:proofErr w:type="gramStart"/>
      <w:r w:rsidRPr="002C3B15">
        <w:rPr>
          <w:sz w:val="28"/>
          <w:szCs w:val="28"/>
        </w:rPr>
        <w:t xml:space="preserve">участия в конкурсе по </w:t>
      </w:r>
      <w:r>
        <w:rPr>
          <w:sz w:val="28"/>
          <w:szCs w:val="28"/>
        </w:rPr>
        <w:t xml:space="preserve">отбору, а именно на </w:t>
      </w:r>
      <w:r>
        <w:rPr>
          <w:rFonts w:eastAsia="Calibri"/>
          <w:sz w:val="28"/>
          <w:szCs w:val="28"/>
        </w:rPr>
        <w:t xml:space="preserve">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Pr>
          <w:sz w:val="28"/>
          <w:szCs w:val="28"/>
        </w:rPr>
        <w:t xml:space="preserve">Администрации </w:t>
      </w:r>
      <w:r w:rsidR="00B36BC8">
        <w:rPr>
          <w:sz w:val="28"/>
          <w:szCs w:val="28"/>
        </w:rPr>
        <w:t xml:space="preserve">Тихвинского </w:t>
      </w:r>
      <w:r>
        <w:rPr>
          <w:sz w:val="28"/>
          <w:szCs w:val="28"/>
        </w:rPr>
        <w:t xml:space="preserve">сельского поселения Павлоградского муниципального района </w:t>
      </w:r>
      <w:r w:rsidRPr="00F258FC">
        <w:rPr>
          <w:sz w:val="28"/>
          <w:szCs w:val="28"/>
        </w:rPr>
        <w:t>Омской области</w:t>
      </w:r>
      <w:r>
        <w:rPr>
          <w:sz w:val="28"/>
          <w:szCs w:val="28"/>
        </w:rPr>
        <w:t xml:space="preserve">, Совету </w:t>
      </w:r>
      <w:r w:rsidR="00B36BC8">
        <w:rPr>
          <w:sz w:val="28"/>
          <w:szCs w:val="28"/>
        </w:rPr>
        <w:t xml:space="preserve">Тихвинского </w:t>
      </w:r>
      <w:r>
        <w:rPr>
          <w:sz w:val="28"/>
          <w:szCs w:val="28"/>
        </w:rPr>
        <w:t>сельского поселения Павлоградского муниципального района</w:t>
      </w:r>
      <w:proofErr w:type="gramEnd"/>
      <w:r>
        <w:rPr>
          <w:sz w:val="28"/>
          <w:szCs w:val="28"/>
        </w:rPr>
        <w:t xml:space="preserve"> </w:t>
      </w:r>
      <w:r w:rsidRPr="00F258FC">
        <w:rPr>
          <w:sz w:val="28"/>
          <w:szCs w:val="28"/>
        </w:rPr>
        <w:t>Омской области</w:t>
      </w:r>
      <w:r>
        <w:rPr>
          <w:rFonts w:eastAsia="Calibri"/>
          <w:sz w:val="28"/>
          <w:szCs w:val="28"/>
        </w:rPr>
        <w:t>, обезличивание, блокирование, удаление, уничтожение персональных данных.</w:t>
      </w:r>
    </w:p>
    <w:p w:rsidR="006211FB" w:rsidRDefault="006211FB" w:rsidP="006211FB">
      <w:pPr>
        <w:autoSpaceDE w:val="0"/>
        <w:autoSpaceDN w:val="0"/>
        <w:adjustRightInd w:val="0"/>
        <w:spacing w:before="280"/>
        <w:ind w:firstLine="540"/>
        <w:jc w:val="both"/>
        <w:rPr>
          <w:rFonts w:eastAsia="Calibri"/>
          <w:sz w:val="28"/>
          <w:szCs w:val="28"/>
        </w:rPr>
      </w:pPr>
      <w:r>
        <w:rPr>
          <w:rFonts w:eastAsia="Calibri"/>
          <w:sz w:val="28"/>
          <w:szCs w:val="28"/>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6211FB" w:rsidRDefault="006211FB" w:rsidP="006211FB">
      <w:pPr>
        <w:ind w:firstLine="708"/>
        <w:jc w:val="both"/>
      </w:pPr>
    </w:p>
    <w:p w:rsidR="006211FB" w:rsidRDefault="006211FB" w:rsidP="006211FB">
      <w:r>
        <w:t>_______________</w:t>
      </w:r>
      <w:r>
        <w:tab/>
        <w:t>________________ _________________________________________</w:t>
      </w:r>
    </w:p>
    <w:p w:rsidR="006211FB" w:rsidRPr="00BE64EC" w:rsidRDefault="006211FB" w:rsidP="00BE64EC">
      <w:pPr>
        <w:ind w:firstLine="708"/>
        <w:jc w:val="both"/>
        <w:rPr>
          <w:lang w:val="en-US"/>
        </w:rPr>
      </w:pPr>
      <w:r>
        <w:rPr>
          <w:sz w:val="20"/>
          <w:szCs w:val="20"/>
        </w:rPr>
        <w:t>(д</w:t>
      </w:r>
      <w:r w:rsidRPr="00CD4811">
        <w:rPr>
          <w:sz w:val="20"/>
          <w:szCs w:val="20"/>
        </w:rPr>
        <w:t>ата</w:t>
      </w:r>
      <w:r>
        <w:rPr>
          <w:sz w:val="20"/>
          <w:szCs w:val="20"/>
        </w:rPr>
        <w:t>)                           (подпись)</w:t>
      </w:r>
      <w:r>
        <w:rPr>
          <w:sz w:val="20"/>
          <w:szCs w:val="20"/>
        </w:rPr>
        <w:tab/>
      </w:r>
      <w:r>
        <w:rPr>
          <w:sz w:val="20"/>
          <w:szCs w:val="20"/>
        </w:rPr>
        <w:tab/>
      </w:r>
      <w:r>
        <w:rPr>
          <w:sz w:val="20"/>
          <w:szCs w:val="20"/>
        </w:rPr>
        <w:tab/>
        <w:t>(</w:t>
      </w:r>
      <w:r w:rsidRPr="00CD4811">
        <w:rPr>
          <w:sz w:val="20"/>
          <w:szCs w:val="20"/>
        </w:rPr>
        <w:t>расшифровка подписи</w:t>
      </w:r>
      <w:r>
        <w:rPr>
          <w:sz w:val="20"/>
          <w:szCs w:val="20"/>
        </w:rPr>
        <w:t>)</w:t>
      </w:r>
    </w:p>
    <w:p w:rsidR="006211FB" w:rsidRPr="00817C79" w:rsidRDefault="006211FB" w:rsidP="006211FB">
      <w:pPr>
        <w:pStyle w:val="ConsPlusNormal"/>
        <w:ind w:left="4962"/>
        <w:jc w:val="both"/>
        <w:outlineLvl w:val="1"/>
      </w:pPr>
      <w:r w:rsidRPr="00817C79">
        <w:lastRenderedPageBreak/>
        <w:t>Приложение № 4</w:t>
      </w:r>
    </w:p>
    <w:p w:rsidR="006211FB" w:rsidRPr="00817C79" w:rsidRDefault="006211FB" w:rsidP="006211FB">
      <w:pPr>
        <w:widowControl w:val="0"/>
        <w:autoSpaceDE w:val="0"/>
        <w:autoSpaceDN w:val="0"/>
        <w:adjustRightInd w:val="0"/>
        <w:ind w:left="4956"/>
        <w:jc w:val="both"/>
        <w:rPr>
          <w:bCs/>
          <w:sz w:val="28"/>
          <w:szCs w:val="28"/>
        </w:rPr>
      </w:pPr>
      <w:r w:rsidRPr="00817C79">
        <w:rPr>
          <w:sz w:val="28"/>
          <w:szCs w:val="28"/>
        </w:rPr>
        <w:t xml:space="preserve">к Условиям </w:t>
      </w:r>
      <w:r w:rsidRPr="00817C79">
        <w:rPr>
          <w:bCs/>
          <w:sz w:val="28"/>
          <w:szCs w:val="28"/>
        </w:rPr>
        <w:t>проведения конкурса</w:t>
      </w:r>
    </w:p>
    <w:p w:rsidR="006211FB" w:rsidRPr="00817C79" w:rsidRDefault="006211FB" w:rsidP="006211FB">
      <w:pPr>
        <w:widowControl w:val="0"/>
        <w:autoSpaceDE w:val="0"/>
        <w:autoSpaceDN w:val="0"/>
        <w:adjustRightInd w:val="0"/>
        <w:ind w:left="4248" w:firstLine="708"/>
        <w:jc w:val="both"/>
        <w:rPr>
          <w:bCs/>
          <w:sz w:val="28"/>
          <w:szCs w:val="28"/>
        </w:rPr>
      </w:pPr>
      <w:r w:rsidRPr="00817C79">
        <w:rPr>
          <w:bCs/>
          <w:sz w:val="28"/>
          <w:szCs w:val="28"/>
        </w:rPr>
        <w:t xml:space="preserve">по отбору кандидатур на должность </w:t>
      </w:r>
    </w:p>
    <w:p w:rsidR="006211FB" w:rsidRPr="00817C79" w:rsidRDefault="006211FB" w:rsidP="006211FB">
      <w:pPr>
        <w:widowControl w:val="0"/>
        <w:autoSpaceDE w:val="0"/>
        <w:autoSpaceDN w:val="0"/>
        <w:adjustRightInd w:val="0"/>
        <w:ind w:left="4962" w:hanging="1"/>
        <w:jc w:val="both"/>
        <w:rPr>
          <w:sz w:val="28"/>
          <w:szCs w:val="28"/>
        </w:rPr>
      </w:pPr>
      <w:r w:rsidRPr="00817C79">
        <w:rPr>
          <w:sz w:val="28"/>
          <w:szCs w:val="28"/>
        </w:rPr>
        <w:t xml:space="preserve">Главы </w:t>
      </w:r>
      <w:r w:rsidR="00B36BC8">
        <w:rPr>
          <w:sz w:val="28"/>
          <w:szCs w:val="28"/>
        </w:rPr>
        <w:t xml:space="preserve">Тихвинского </w:t>
      </w:r>
      <w:r w:rsidRPr="00817C79">
        <w:rPr>
          <w:sz w:val="28"/>
          <w:szCs w:val="28"/>
        </w:rPr>
        <w:t xml:space="preserve">сельского поселения Павлоградского муниципального района </w:t>
      </w:r>
    </w:p>
    <w:p w:rsidR="006211FB" w:rsidRPr="00817C79" w:rsidRDefault="006211FB" w:rsidP="006211FB">
      <w:pPr>
        <w:pStyle w:val="ConsPlusNormal"/>
        <w:ind w:left="4962"/>
        <w:jc w:val="both"/>
      </w:pPr>
      <w:r w:rsidRPr="00817C79">
        <w:t>Омской области</w:t>
      </w:r>
    </w:p>
    <w:p w:rsidR="006211FB" w:rsidRPr="00817C79" w:rsidRDefault="006211FB" w:rsidP="006211FB">
      <w:pPr>
        <w:pStyle w:val="ConsPlusNormal"/>
        <w:jc w:val="center"/>
      </w:pPr>
    </w:p>
    <w:p w:rsidR="006211FB" w:rsidRPr="00082852" w:rsidRDefault="006211FB" w:rsidP="006211FB">
      <w:pPr>
        <w:pStyle w:val="ConsPlusTitle"/>
        <w:jc w:val="center"/>
        <w:rPr>
          <w:b w:val="0"/>
          <w:szCs w:val="28"/>
        </w:rPr>
      </w:pPr>
      <w:r w:rsidRPr="00082852">
        <w:rPr>
          <w:b w:val="0"/>
          <w:szCs w:val="28"/>
        </w:rPr>
        <w:t>ПЕРЕЧЕНЬ</w:t>
      </w:r>
    </w:p>
    <w:p w:rsidR="006211FB" w:rsidRPr="00082852" w:rsidRDefault="006211FB" w:rsidP="006211FB">
      <w:pPr>
        <w:pStyle w:val="ConsPlusTitle"/>
        <w:jc w:val="center"/>
        <w:rPr>
          <w:b w:val="0"/>
          <w:szCs w:val="28"/>
        </w:rPr>
      </w:pPr>
      <w:r w:rsidRPr="00082852">
        <w:rPr>
          <w:b w:val="0"/>
          <w:szCs w:val="28"/>
        </w:rPr>
        <w:t>заболеваний, препятствующих участию в конкурсе по отбору</w:t>
      </w:r>
    </w:p>
    <w:p w:rsidR="006211FB" w:rsidRPr="00082852" w:rsidRDefault="006211FB" w:rsidP="006211FB">
      <w:pPr>
        <w:pStyle w:val="ConsPlusTitle"/>
        <w:jc w:val="center"/>
        <w:rPr>
          <w:b w:val="0"/>
          <w:szCs w:val="28"/>
        </w:rPr>
      </w:pPr>
      <w:r w:rsidRPr="00307BFD">
        <w:rPr>
          <w:b w:val="0"/>
          <w:szCs w:val="28"/>
        </w:rPr>
        <w:t xml:space="preserve">кандидатур на должность Главы </w:t>
      </w:r>
      <w:r w:rsidR="00B36BC8">
        <w:rPr>
          <w:b w:val="0"/>
          <w:szCs w:val="28"/>
        </w:rPr>
        <w:t xml:space="preserve">Тихвинского </w:t>
      </w:r>
      <w:r w:rsidRPr="00307BFD">
        <w:rPr>
          <w:b w:val="0"/>
          <w:szCs w:val="28"/>
        </w:rPr>
        <w:t xml:space="preserve">сельского поселения </w:t>
      </w:r>
      <w:r>
        <w:rPr>
          <w:b w:val="0"/>
          <w:szCs w:val="28"/>
        </w:rPr>
        <w:t>Павлоградского</w:t>
      </w:r>
      <w:r w:rsidRPr="00082852">
        <w:rPr>
          <w:b w:val="0"/>
          <w:szCs w:val="28"/>
        </w:rPr>
        <w:t xml:space="preserve"> муниципального района Омской области</w:t>
      </w:r>
    </w:p>
    <w:p w:rsidR="006211FB" w:rsidRPr="00082852" w:rsidRDefault="006211FB" w:rsidP="006211FB">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32"/>
        <w:gridCol w:w="2828"/>
      </w:tblGrid>
      <w:tr w:rsidR="006211FB" w:rsidTr="00B00C74">
        <w:tc>
          <w:tcPr>
            <w:tcW w:w="6832" w:type="dxa"/>
            <w:tcBorders>
              <w:top w:val="single" w:sz="4" w:space="0" w:color="auto"/>
              <w:left w:val="single" w:sz="4" w:space="0" w:color="auto"/>
              <w:bottom w:val="single" w:sz="4" w:space="0" w:color="auto"/>
              <w:right w:val="single" w:sz="4" w:space="0" w:color="auto"/>
            </w:tcBorders>
          </w:tcPr>
          <w:p w:rsidR="006211FB" w:rsidRDefault="006211FB" w:rsidP="00B00C74">
            <w:pPr>
              <w:pStyle w:val="ConsPlusNormal"/>
              <w:spacing w:line="276" w:lineRule="auto"/>
              <w:jc w:val="center"/>
              <w:rPr>
                <w:sz w:val="24"/>
                <w:szCs w:val="24"/>
                <w:lang w:eastAsia="en-US"/>
              </w:rPr>
            </w:pPr>
            <w:r>
              <w:rPr>
                <w:sz w:val="24"/>
                <w:szCs w:val="24"/>
                <w:lang w:eastAsia="en-US"/>
              </w:rPr>
              <w:t>Заболевание</w:t>
            </w:r>
          </w:p>
          <w:p w:rsidR="006211FB" w:rsidRDefault="006211FB" w:rsidP="00B00C74">
            <w:pPr>
              <w:pStyle w:val="ConsPlusNormal"/>
              <w:spacing w:line="276" w:lineRule="auto"/>
              <w:jc w:val="center"/>
              <w:rPr>
                <w:sz w:val="24"/>
                <w:szCs w:val="24"/>
                <w:lang w:eastAsia="en-US"/>
              </w:rPr>
            </w:pPr>
          </w:p>
          <w:p w:rsidR="006211FB" w:rsidRDefault="006211FB" w:rsidP="00B00C74">
            <w:pPr>
              <w:pStyle w:val="ConsPlusNormal"/>
              <w:spacing w:line="276" w:lineRule="auto"/>
              <w:jc w:val="center"/>
              <w:rPr>
                <w:sz w:val="24"/>
                <w:szCs w:val="24"/>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6211FB" w:rsidRDefault="006211FB" w:rsidP="00B00C74">
            <w:pPr>
              <w:pStyle w:val="ConsPlusNormal"/>
              <w:spacing w:line="276" w:lineRule="auto"/>
              <w:jc w:val="center"/>
              <w:rPr>
                <w:sz w:val="24"/>
                <w:szCs w:val="24"/>
                <w:lang w:eastAsia="en-US"/>
              </w:rPr>
            </w:pPr>
            <w:r>
              <w:rPr>
                <w:sz w:val="24"/>
                <w:szCs w:val="24"/>
                <w:lang w:eastAsia="en-US"/>
              </w:rPr>
              <w:t>Код заболевания</w:t>
            </w:r>
          </w:p>
          <w:p w:rsidR="006211FB" w:rsidRDefault="006211FB" w:rsidP="00B00C74">
            <w:pPr>
              <w:pStyle w:val="ConsPlusNormal"/>
              <w:spacing w:line="276" w:lineRule="auto"/>
              <w:jc w:val="center"/>
              <w:rPr>
                <w:sz w:val="24"/>
                <w:szCs w:val="24"/>
                <w:lang w:eastAsia="en-US"/>
              </w:rPr>
            </w:pPr>
            <w:r>
              <w:rPr>
                <w:sz w:val="24"/>
                <w:szCs w:val="24"/>
                <w:lang w:eastAsia="en-US"/>
              </w:rPr>
              <w:t>по МКБ-10*</w:t>
            </w:r>
          </w:p>
        </w:tc>
      </w:tr>
      <w:tr w:rsidR="006211FB" w:rsidTr="00B00C74">
        <w:tc>
          <w:tcPr>
            <w:tcW w:w="9660" w:type="dxa"/>
            <w:gridSpan w:val="2"/>
            <w:tcBorders>
              <w:top w:val="single" w:sz="4" w:space="0" w:color="auto"/>
              <w:left w:val="single" w:sz="4" w:space="0" w:color="auto"/>
              <w:bottom w:val="single" w:sz="4" w:space="0" w:color="auto"/>
              <w:right w:val="single" w:sz="4" w:space="0" w:color="auto"/>
            </w:tcBorders>
            <w:hideMark/>
          </w:tcPr>
          <w:p w:rsidR="006211FB" w:rsidRDefault="006211FB" w:rsidP="00B00C74">
            <w:pPr>
              <w:pStyle w:val="ConsPlusNormal"/>
              <w:spacing w:line="276" w:lineRule="auto"/>
              <w:jc w:val="center"/>
              <w:outlineLvl w:val="2"/>
              <w:rPr>
                <w:sz w:val="24"/>
                <w:szCs w:val="24"/>
                <w:lang w:eastAsia="en-US"/>
              </w:rPr>
            </w:pPr>
            <w:r>
              <w:rPr>
                <w:sz w:val="24"/>
                <w:szCs w:val="24"/>
                <w:lang w:eastAsia="en-US"/>
              </w:rPr>
              <w:t>I. Психические расстройства и расстройства поведения (со средними и тяжелыми стойкими или часто обостряющимися болезненными проявлениями)</w:t>
            </w:r>
          </w:p>
        </w:tc>
      </w:tr>
      <w:tr w:rsidR="006211FB" w:rsidTr="00B00C74">
        <w:tc>
          <w:tcPr>
            <w:tcW w:w="6832" w:type="dxa"/>
            <w:tcBorders>
              <w:top w:val="nil"/>
              <w:left w:val="single" w:sz="4" w:space="0" w:color="auto"/>
              <w:bottom w:val="nil"/>
              <w:right w:val="single" w:sz="4" w:space="0" w:color="auto"/>
            </w:tcBorders>
            <w:hideMark/>
          </w:tcPr>
          <w:p w:rsidR="006211FB" w:rsidRDefault="006211FB" w:rsidP="00B00C74">
            <w:pPr>
              <w:pStyle w:val="ConsPlusNormal"/>
              <w:spacing w:line="276" w:lineRule="auto"/>
              <w:rPr>
                <w:sz w:val="24"/>
                <w:szCs w:val="24"/>
                <w:lang w:eastAsia="en-US"/>
              </w:rPr>
            </w:pPr>
            <w:r>
              <w:rPr>
                <w:sz w:val="24"/>
                <w:szCs w:val="24"/>
                <w:lang w:eastAsia="en-US"/>
              </w:rPr>
              <w:t>Органические, включая симптоматические, психические расстройства</w:t>
            </w:r>
          </w:p>
        </w:tc>
        <w:tc>
          <w:tcPr>
            <w:tcW w:w="2828" w:type="dxa"/>
            <w:tcBorders>
              <w:top w:val="nil"/>
              <w:left w:val="single" w:sz="4" w:space="0" w:color="auto"/>
              <w:bottom w:val="nil"/>
              <w:right w:val="single" w:sz="4" w:space="0" w:color="auto"/>
            </w:tcBorders>
            <w:hideMark/>
          </w:tcPr>
          <w:p w:rsidR="006211FB" w:rsidRDefault="006211FB" w:rsidP="00B00C74">
            <w:pPr>
              <w:pStyle w:val="ConsPlusNormal"/>
              <w:spacing w:line="276" w:lineRule="auto"/>
              <w:jc w:val="center"/>
              <w:rPr>
                <w:sz w:val="24"/>
                <w:szCs w:val="24"/>
                <w:lang w:eastAsia="en-US"/>
              </w:rPr>
            </w:pPr>
            <w:r>
              <w:rPr>
                <w:sz w:val="24"/>
                <w:szCs w:val="24"/>
                <w:lang w:eastAsia="en-US"/>
              </w:rPr>
              <w:t>F00 - F09</w:t>
            </w:r>
          </w:p>
        </w:tc>
      </w:tr>
      <w:tr w:rsidR="006211FB" w:rsidTr="00B00C74">
        <w:tc>
          <w:tcPr>
            <w:tcW w:w="6832" w:type="dxa"/>
            <w:tcBorders>
              <w:top w:val="nil"/>
              <w:left w:val="single" w:sz="4" w:space="0" w:color="auto"/>
              <w:bottom w:val="nil"/>
              <w:right w:val="single" w:sz="4" w:space="0" w:color="auto"/>
            </w:tcBorders>
            <w:hideMark/>
          </w:tcPr>
          <w:p w:rsidR="006211FB" w:rsidRDefault="006211FB" w:rsidP="00B00C74">
            <w:pPr>
              <w:pStyle w:val="ConsPlusNormal"/>
              <w:spacing w:line="276" w:lineRule="auto"/>
              <w:rPr>
                <w:sz w:val="24"/>
                <w:szCs w:val="24"/>
                <w:lang w:eastAsia="en-US"/>
              </w:rPr>
            </w:pPr>
            <w:r>
              <w:rPr>
                <w:sz w:val="24"/>
                <w:szCs w:val="24"/>
                <w:lang w:eastAsia="en-US"/>
              </w:rPr>
              <w:t xml:space="preserve">Шизофрения, </w:t>
            </w:r>
            <w:proofErr w:type="spellStart"/>
            <w:r>
              <w:rPr>
                <w:sz w:val="24"/>
                <w:szCs w:val="24"/>
                <w:lang w:eastAsia="en-US"/>
              </w:rPr>
              <w:t>шизотипические</w:t>
            </w:r>
            <w:proofErr w:type="spellEnd"/>
            <w:r>
              <w:rPr>
                <w:sz w:val="24"/>
                <w:szCs w:val="24"/>
                <w:lang w:eastAsia="en-US"/>
              </w:rPr>
              <w:t xml:space="preserve"> и бредовые расстройства</w:t>
            </w:r>
          </w:p>
        </w:tc>
        <w:tc>
          <w:tcPr>
            <w:tcW w:w="2828" w:type="dxa"/>
            <w:tcBorders>
              <w:top w:val="nil"/>
              <w:left w:val="single" w:sz="4" w:space="0" w:color="auto"/>
              <w:bottom w:val="nil"/>
              <w:right w:val="single" w:sz="4" w:space="0" w:color="auto"/>
            </w:tcBorders>
            <w:vAlign w:val="bottom"/>
            <w:hideMark/>
          </w:tcPr>
          <w:p w:rsidR="006211FB" w:rsidRDefault="006211FB" w:rsidP="00B00C74">
            <w:pPr>
              <w:pStyle w:val="ConsPlusNormal"/>
              <w:spacing w:line="276" w:lineRule="auto"/>
              <w:jc w:val="center"/>
              <w:rPr>
                <w:sz w:val="24"/>
                <w:szCs w:val="24"/>
                <w:lang w:eastAsia="en-US"/>
              </w:rPr>
            </w:pPr>
            <w:r>
              <w:rPr>
                <w:sz w:val="24"/>
                <w:szCs w:val="24"/>
                <w:lang w:eastAsia="en-US"/>
              </w:rPr>
              <w:t>F20 - F29</w:t>
            </w:r>
          </w:p>
        </w:tc>
      </w:tr>
      <w:tr w:rsidR="006211FB" w:rsidTr="00B00C74">
        <w:tc>
          <w:tcPr>
            <w:tcW w:w="6832" w:type="dxa"/>
            <w:tcBorders>
              <w:top w:val="nil"/>
              <w:left w:val="single" w:sz="4" w:space="0" w:color="auto"/>
              <w:bottom w:val="nil"/>
              <w:right w:val="single" w:sz="4" w:space="0" w:color="auto"/>
            </w:tcBorders>
            <w:hideMark/>
          </w:tcPr>
          <w:p w:rsidR="006211FB" w:rsidRDefault="006211FB" w:rsidP="00B00C74">
            <w:pPr>
              <w:pStyle w:val="ConsPlusNormal"/>
              <w:spacing w:line="276" w:lineRule="auto"/>
              <w:rPr>
                <w:sz w:val="24"/>
                <w:szCs w:val="24"/>
                <w:lang w:eastAsia="en-US"/>
              </w:rPr>
            </w:pPr>
            <w:r>
              <w:rPr>
                <w:sz w:val="24"/>
                <w:szCs w:val="24"/>
                <w:lang w:eastAsia="en-US"/>
              </w:rPr>
              <w:t>Расстройства настроения</w:t>
            </w:r>
          </w:p>
        </w:tc>
        <w:tc>
          <w:tcPr>
            <w:tcW w:w="2828" w:type="dxa"/>
            <w:tcBorders>
              <w:top w:val="nil"/>
              <w:left w:val="single" w:sz="4" w:space="0" w:color="auto"/>
              <w:bottom w:val="nil"/>
              <w:right w:val="single" w:sz="4" w:space="0" w:color="auto"/>
            </w:tcBorders>
            <w:vAlign w:val="bottom"/>
            <w:hideMark/>
          </w:tcPr>
          <w:p w:rsidR="006211FB" w:rsidRDefault="006211FB" w:rsidP="00B00C74">
            <w:pPr>
              <w:pStyle w:val="ConsPlusNormal"/>
              <w:spacing w:line="276" w:lineRule="auto"/>
              <w:jc w:val="center"/>
              <w:rPr>
                <w:sz w:val="24"/>
                <w:szCs w:val="24"/>
                <w:lang w:eastAsia="en-US"/>
              </w:rPr>
            </w:pPr>
            <w:r>
              <w:rPr>
                <w:sz w:val="24"/>
                <w:szCs w:val="24"/>
                <w:lang w:eastAsia="en-US"/>
              </w:rPr>
              <w:t>F30 - F39</w:t>
            </w:r>
          </w:p>
        </w:tc>
      </w:tr>
      <w:tr w:rsidR="006211FB" w:rsidTr="00B00C74">
        <w:tc>
          <w:tcPr>
            <w:tcW w:w="6832" w:type="dxa"/>
            <w:tcBorders>
              <w:top w:val="nil"/>
              <w:left w:val="single" w:sz="4" w:space="0" w:color="auto"/>
              <w:bottom w:val="nil"/>
              <w:right w:val="single" w:sz="4" w:space="0" w:color="auto"/>
            </w:tcBorders>
            <w:hideMark/>
          </w:tcPr>
          <w:p w:rsidR="006211FB" w:rsidRDefault="006211FB" w:rsidP="00B00C74">
            <w:pPr>
              <w:pStyle w:val="ConsPlusNormal"/>
              <w:spacing w:line="276" w:lineRule="auto"/>
              <w:rPr>
                <w:sz w:val="24"/>
                <w:szCs w:val="24"/>
                <w:lang w:eastAsia="en-US"/>
              </w:rPr>
            </w:pPr>
            <w:r>
              <w:rPr>
                <w:sz w:val="24"/>
                <w:szCs w:val="24"/>
                <w:lang w:eastAsia="en-US"/>
              </w:rPr>
              <w:t>Расстройства привычек и влечений</w:t>
            </w:r>
          </w:p>
        </w:tc>
        <w:tc>
          <w:tcPr>
            <w:tcW w:w="2828" w:type="dxa"/>
            <w:tcBorders>
              <w:top w:val="nil"/>
              <w:left w:val="single" w:sz="4" w:space="0" w:color="auto"/>
              <w:bottom w:val="nil"/>
              <w:right w:val="single" w:sz="4" w:space="0" w:color="auto"/>
            </w:tcBorders>
            <w:vAlign w:val="bottom"/>
            <w:hideMark/>
          </w:tcPr>
          <w:p w:rsidR="006211FB" w:rsidRDefault="006211FB" w:rsidP="00B00C74">
            <w:pPr>
              <w:pStyle w:val="ConsPlusNormal"/>
              <w:spacing w:line="276" w:lineRule="auto"/>
              <w:jc w:val="center"/>
              <w:rPr>
                <w:sz w:val="24"/>
                <w:szCs w:val="24"/>
                <w:lang w:eastAsia="en-US"/>
              </w:rPr>
            </w:pPr>
            <w:r>
              <w:rPr>
                <w:sz w:val="24"/>
                <w:szCs w:val="24"/>
                <w:lang w:eastAsia="en-US"/>
              </w:rPr>
              <w:t>F63</w:t>
            </w:r>
          </w:p>
        </w:tc>
      </w:tr>
      <w:tr w:rsidR="006211FB" w:rsidTr="00B00C74">
        <w:tc>
          <w:tcPr>
            <w:tcW w:w="6832" w:type="dxa"/>
            <w:tcBorders>
              <w:top w:val="nil"/>
              <w:left w:val="single" w:sz="4" w:space="0" w:color="auto"/>
              <w:bottom w:val="nil"/>
              <w:right w:val="single" w:sz="4" w:space="0" w:color="auto"/>
            </w:tcBorders>
            <w:hideMark/>
          </w:tcPr>
          <w:p w:rsidR="006211FB" w:rsidRDefault="006211FB" w:rsidP="00B00C74">
            <w:pPr>
              <w:pStyle w:val="ConsPlusNormal"/>
              <w:spacing w:line="276" w:lineRule="auto"/>
              <w:rPr>
                <w:sz w:val="24"/>
                <w:szCs w:val="24"/>
                <w:lang w:eastAsia="en-US"/>
              </w:rPr>
            </w:pPr>
            <w:r>
              <w:rPr>
                <w:sz w:val="24"/>
                <w:szCs w:val="24"/>
                <w:lang w:eastAsia="en-US"/>
              </w:rPr>
              <w:t>Умственная отсталость</w:t>
            </w:r>
          </w:p>
        </w:tc>
        <w:tc>
          <w:tcPr>
            <w:tcW w:w="2828" w:type="dxa"/>
            <w:tcBorders>
              <w:top w:val="nil"/>
              <w:left w:val="single" w:sz="4" w:space="0" w:color="auto"/>
              <w:bottom w:val="nil"/>
              <w:right w:val="single" w:sz="4" w:space="0" w:color="auto"/>
            </w:tcBorders>
            <w:vAlign w:val="bottom"/>
            <w:hideMark/>
          </w:tcPr>
          <w:p w:rsidR="006211FB" w:rsidRDefault="006211FB" w:rsidP="00B00C74">
            <w:pPr>
              <w:pStyle w:val="ConsPlusNormal"/>
              <w:spacing w:line="276" w:lineRule="auto"/>
              <w:jc w:val="center"/>
              <w:rPr>
                <w:sz w:val="24"/>
                <w:szCs w:val="24"/>
                <w:lang w:eastAsia="en-US"/>
              </w:rPr>
            </w:pPr>
            <w:r>
              <w:rPr>
                <w:sz w:val="24"/>
                <w:szCs w:val="24"/>
                <w:lang w:eastAsia="en-US"/>
              </w:rPr>
              <w:t>F70 - F79</w:t>
            </w:r>
          </w:p>
        </w:tc>
      </w:tr>
      <w:tr w:rsidR="006211FB" w:rsidTr="00B00C74">
        <w:tc>
          <w:tcPr>
            <w:tcW w:w="9660" w:type="dxa"/>
            <w:gridSpan w:val="2"/>
            <w:tcBorders>
              <w:top w:val="single" w:sz="4" w:space="0" w:color="auto"/>
              <w:left w:val="single" w:sz="4" w:space="0" w:color="auto"/>
              <w:bottom w:val="single" w:sz="4" w:space="0" w:color="auto"/>
              <w:right w:val="single" w:sz="4" w:space="0" w:color="auto"/>
            </w:tcBorders>
            <w:hideMark/>
          </w:tcPr>
          <w:p w:rsidR="006211FB" w:rsidRDefault="006211FB" w:rsidP="00B00C74">
            <w:pPr>
              <w:pStyle w:val="ConsPlusNormal"/>
              <w:spacing w:line="276" w:lineRule="auto"/>
              <w:jc w:val="center"/>
              <w:outlineLvl w:val="2"/>
              <w:rPr>
                <w:sz w:val="24"/>
                <w:szCs w:val="24"/>
                <w:lang w:eastAsia="en-US"/>
              </w:rPr>
            </w:pPr>
            <w:r>
              <w:rPr>
                <w:sz w:val="24"/>
                <w:szCs w:val="24"/>
                <w:lang w:eastAsia="en-US"/>
              </w:rPr>
              <w:t xml:space="preserve">II. Психические расстройства и расстройства поведения, связанные с употреблением </w:t>
            </w:r>
            <w:proofErr w:type="spellStart"/>
            <w:r>
              <w:rPr>
                <w:sz w:val="24"/>
                <w:szCs w:val="24"/>
                <w:lang w:eastAsia="en-US"/>
              </w:rPr>
              <w:t>психоактивных</w:t>
            </w:r>
            <w:proofErr w:type="spellEnd"/>
            <w:r>
              <w:rPr>
                <w:sz w:val="24"/>
                <w:szCs w:val="24"/>
                <w:lang w:eastAsia="en-US"/>
              </w:rPr>
              <w:t xml:space="preserve"> веществ</w:t>
            </w:r>
          </w:p>
        </w:tc>
      </w:tr>
      <w:tr w:rsidR="006211FB" w:rsidTr="00B00C74">
        <w:tc>
          <w:tcPr>
            <w:tcW w:w="6832" w:type="dxa"/>
            <w:tcBorders>
              <w:top w:val="single" w:sz="4" w:space="0" w:color="auto"/>
              <w:left w:val="single" w:sz="4" w:space="0" w:color="auto"/>
              <w:bottom w:val="single" w:sz="4" w:space="0" w:color="auto"/>
              <w:right w:val="single" w:sz="4" w:space="0" w:color="auto"/>
            </w:tcBorders>
            <w:hideMark/>
          </w:tcPr>
          <w:p w:rsidR="006211FB" w:rsidRDefault="006211FB" w:rsidP="00B00C74">
            <w:pPr>
              <w:pStyle w:val="ConsPlusNormal"/>
              <w:spacing w:line="276" w:lineRule="auto"/>
              <w:rPr>
                <w:sz w:val="24"/>
                <w:szCs w:val="24"/>
                <w:lang w:eastAsia="en-US"/>
              </w:rPr>
            </w:pPr>
            <w:r>
              <w:rPr>
                <w:sz w:val="24"/>
                <w:szCs w:val="24"/>
                <w:lang w:eastAsia="en-US"/>
              </w:rPr>
              <w:t xml:space="preserve">Психические расстройства и расстройства поведения, связанные с употреблением </w:t>
            </w:r>
            <w:proofErr w:type="spellStart"/>
            <w:r>
              <w:rPr>
                <w:sz w:val="24"/>
                <w:szCs w:val="24"/>
                <w:lang w:eastAsia="en-US"/>
              </w:rPr>
              <w:t>психоактивных</w:t>
            </w:r>
            <w:proofErr w:type="spellEnd"/>
            <w:r>
              <w:rPr>
                <w:sz w:val="24"/>
                <w:szCs w:val="24"/>
                <w:lang w:eastAsia="en-US"/>
              </w:rPr>
              <w:t xml:space="preserve"> веществ</w:t>
            </w:r>
          </w:p>
        </w:tc>
        <w:tc>
          <w:tcPr>
            <w:tcW w:w="2828" w:type="dxa"/>
            <w:tcBorders>
              <w:top w:val="single" w:sz="4" w:space="0" w:color="auto"/>
              <w:left w:val="single" w:sz="4" w:space="0" w:color="auto"/>
              <w:bottom w:val="single" w:sz="4" w:space="0" w:color="auto"/>
              <w:right w:val="single" w:sz="4" w:space="0" w:color="auto"/>
            </w:tcBorders>
            <w:hideMark/>
          </w:tcPr>
          <w:p w:rsidR="006211FB" w:rsidRDefault="006211FB" w:rsidP="00B00C74">
            <w:pPr>
              <w:pStyle w:val="ConsPlusNormal"/>
              <w:spacing w:line="276" w:lineRule="auto"/>
              <w:jc w:val="center"/>
              <w:rPr>
                <w:sz w:val="24"/>
                <w:szCs w:val="24"/>
                <w:lang w:eastAsia="en-US"/>
              </w:rPr>
            </w:pPr>
            <w:r>
              <w:rPr>
                <w:sz w:val="24"/>
                <w:szCs w:val="24"/>
                <w:lang w:eastAsia="en-US"/>
              </w:rPr>
              <w:t>F10 - F19</w:t>
            </w:r>
          </w:p>
        </w:tc>
      </w:tr>
      <w:tr w:rsidR="006211FB" w:rsidTr="00B00C74">
        <w:tc>
          <w:tcPr>
            <w:tcW w:w="9660" w:type="dxa"/>
            <w:gridSpan w:val="2"/>
            <w:tcBorders>
              <w:top w:val="single" w:sz="4" w:space="0" w:color="auto"/>
              <w:left w:val="single" w:sz="4" w:space="0" w:color="auto"/>
              <w:bottom w:val="single" w:sz="4" w:space="0" w:color="auto"/>
              <w:right w:val="single" w:sz="4" w:space="0" w:color="auto"/>
            </w:tcBorders>
            <w:hideMark/>
          </w:tcPr>
          <w:p w:rsidR="006211FB" w:rsidRDefault="006211FB" w:rsidP="00B00C74">
            <w:pPr>
              <w:pStyle w:val="ConsPlusNormal"/>
              <w:spacing w:line="276" w:lineRule="auto"/>
              <w:jc w:val="center"/>
              <w:outlineLvl w:val="2"/>
              <w:rPr>
                <w:sz w:val="24"/>
                <w:szCs w:val="24"/>
                <w:lang w:eastAsia="en-US"/>
              </w:rPr>
            </w:pPr>
            <w:r>
              <w:rPr>
                <w:sz w:val="24"/>
                <w:szCs w:val="24"/>
                <w:lang w:eastAsia="en-US"/>
              </w:rPr>
              <w:t>III. Болезни нервной системы</w:t>
            </w:r>
          </w:p>
        </w:tc>
      </w:tr>
      <w:tr w:rsidR="006211FB" w:rsidTr="00B00C74">
        <w:tc>
          <w:tcPr>
            <w:tcW w:w="6832" w:type="dxa"/>
            <w:tcBorders>
              <w:top w:val="single" w:sz="4" w:space="0" w:color="auto"/>
              <w:left w:val="single" w:sz="4" w:space="0" w:color="auto"/>
              <w:bottom w:val="single" w:sz="4" w:space="0" w:color="auto"/>
              <w:right w:val="single" w:sz="4" w:space="0" w:color="auto"/>
            </w:tcBorders>
            <w:hideMark/>
          </w:tcPr>
          <w:p w:rsidR="006211FB" w:rsidRDefault="006211FB" w:rsidP="00B00C74">
            <w:pPr>
              <w:pStyle w:val="ConsPlusNormal"/>
              <w:spacing w:line="276" w:lineRule="auto"/>
              <w:rPr>
                <w:sz w:val="24"/>
                <w:szCs w:val="24"/>
                <w:lang w:eastAsia="en-US"/>
              </w:rPr>
            </w:pPr>
            <w:r>
              <w:rPr>
                <w:sz w:val="24"/>
                <w:szCs w:val="24"/>
                <w:lang w:eastAsia="en-US"/>
              </w:rPr>
              <w:t>Эпилепсия</w:t>
            </w:r>
          </w:p>
        </w:tc>
        <w:tc>
          <w:tcPr>
            <w:tcW w:w="2828" w:type="dxa"/>
            <w:tcBorders>
              <w:top w:val="single" w:sz="4" w:space="0" w:color="auto"/>
              <w:left w:val="single" w:sz="4" w:space="0" w:color="auto"/>
              <w:bottom w:val="single" w:sz="4" w:space="0" w:color="auto"/>
              <w:right w:val="single" w:sz="4" w:space="0" w:color="auto"/>
            </w:tcBorders>
            <w:vAlign w:val="bottom"/>
            <w:hideMark/>
          </w:tcPr>
          <w:p w:rsidR="006211FB" w:rsidRDefault="006211FB" w:rsidP="00B00C74">
            <w:pPr>
              <w:pStyle w:val="ConsPlusNormal"/>
              <w:spacing w:line="276" w:lineRule="auto"/>
              <w:jc w:val="center"/>
              <w:rPr>
                <w:sz w:val="24"/>
                <w:szCs w:val="24"/>
                <w:lang w:eastAsia="en-US"/>
              </w:rPr>
            </w:pPr>
            <w:r>
              <w:rPr>
                <w:sz w:val="24"/>
                <w:szCs w:val="24"/>
                <w:lang w:eastAsia="en-US"/>
              </w:rPr>
              <w:t>G40</w:t>
            </w:r>
          </w:p>
        </w:tc>
      </w:tr>
    </w:tbl>
    <w:p w:rsidR="006211FB" w:rsidRDefault="006211FB" w:rsidP="006211FB">
      <w:pPr>
        <w:rPr>
          <w:sz w:val="28"/>
          <w:szCs w:val="28"/>
        </w:rPr>
      </w:pPr>
    </w:p>
    <w:p w:rsidR="006211FB" w:rsidRPr="009A0862" w:rsidRDefault="006211FB" w:rsidP="006211FB">
      <w:pPr>
        <w:autoSpaceDE w:val="0"/>
        <w:autoSpaceDN w:val="0"/>
        <w:adjustRightInd w:val="0"/>
        <w:jc w:val="both"/>
        <w:rPr>
          <w:sz w:val="28"/>
          <w:szCs w:val="28"/>
        </w:rPr>
      </w:pPr>
      <w:r>
        <w:rPr>
          <w:sz w:val="28"/>
          <w:szCs w:val="28"/>
        </w:rPr>
        <w:t xml:space="preserve">* </w:t>
      </w:r>
      <w:r>
        <w:rPr>
          <w:rFonts w:eastAsia="Calibri"/>
        </w:rPr>
        <w:t>Международная статистическая классификация болезней и проблем, связанных со здоровьем, 10-го пересмотра, принятая 43-ей Всемирной Ассамблеей Здравоохранения</w:t>
      </w:r>
    </w:p>
    <w:p w:rsidR="006211FB" w:rsidRDefault="006211FB" w:rsidP="006211FB">
      <w:pPr>
        <w:widowControl w:val="0"/>
        <w:autoSpaceDE w:val="0"/>
        <w:autoSpaceDN w:val="0"/>
        <w:adjustRightInd w:val="0"/>
        <w:ind w:left="4248" w:firstLine="708"/>
        <w:jc w:val="both"/>
        <w:rPr>
          <w:sz w:val="28"/>
          <w:szCs w:val="28"/>
        </w:rPr>
      </w:pPr>
    </w:p>
    <w:p w:rsidR="006211FB" w:rsidRDefault="006211FB" w:rsidP="006211FB"/>
    <w:p w:rsidR="006211FB" w:rsidRDefault="006211FB" w:rsidP="006211FB"/>
    <w:p w:rsidR="006211FB" w:rsidRDefault="006211FB" w:rsidP="006211FB"/>
    <w:p w:rsidR="006211FB" w:rsidRDefault="006211FB" w:rsidP="006211FB"/>
    <w:p w:rsidR="00496C1B" w:rsidRDefault="00496C1B"/>
    <w:sectPr w:rsidR="00496C1B" w:rsidSect="00BB4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37982"/>
    <w:multiLevelType w:val="hybridMultilevel"/>
    <w:tmpl w:val="AE72C140"/>
    <w:lvl w:ilvl="0" w:tplc="F64AFD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211FB"/>
    <w:rsid w:val="001F2EF5"/>
    <w:rsid w:val="002C0B87"/>
    <w:rsid w:val="00496C1B"/>
    <w:rsid w:val="0059072B"/>
    <w:rsid w:val="006211FB"/>
    <w:rsid w:val="006E1D3F"/>
    <w:rsid w:val="00832E17"/>
    <w:rsid w:val="00A61953"/>
    <w:rsid w:val="00B36BC8"/>
    <w:rsid w:val="00B92C89"/>
    <w:rsid w:val="00BE64EC"/>
    <w:rsid w:val="00C6271E"/>
    <w:rsid w:val="00D835AF"/>
    <w:rsid w:val="00E17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1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1F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rsid w:val="006211F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99"/>
    <w:qFormat/>
    <w:rsid w:val="006211FB"/>
    <w:pPr>
      <w:ind w:left="720"/>
      <w:contextualSpacing/>
    </w:pPr>
  </w:style>
  <w:style w:type="paragraph" w:customStyle="1" w:styleId="Default">
    <w:name w:val="Default"/>
    <w:rsid w:val="006211FB"/>
    <w:pPr>
      <w:autoSpaceDE w:val="0"/>
      <w:autoSpaceDN w:val="0"/>
      <w:adjustRightInd w:val="0"/>
      <w:spacing w:after="0" w:line="240" w:lineRule="auto"/>
    </w:pPr>
    <w:rPr>
      <w:rFonts w:ascii="Sylfaen" w:eastAsia="Calibri" w:hAnsi="Sylfaen" w:cs="Times New Roman"/>
      <w:color w:val="000000"/>
      <w:sz w:val="24"/>
      <w:szCs w:val="24"/>
    </w:rPr>
  </w:style>
  <w:style w:type="table" w:styleId="a4">
    <w:name w:val="Table Grid"/>
    <w:basedOn w:val="a1"/>
    <w:uiPriority w:val="39"/>
    <w:rsid w:val="00621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6211FB"/>
    <w:pPr>
      <w:spacing w:after="0" w:line="240" w:lineRule="auto"/>
    </w:pPr>
    <w:rPr>
      <w:rFonts w:ascii="Calibri" w:eastAsia="Calibri" w:hAnsi="Calibri" w:cs="Times New Roman"/>
    </w:rPr>
  </w:style>
  <w:style w:type="character" w:styleId="a6">
    <w:name w:val="Hyperlink"/>
    <w:basedOn w:val="a0"/>
    <w:uiPriority w:val="99"/>
    <w:semiHidden/>
    <w:unhideWhenUsed/>
    <w:rsid w:val="002C0B87"/>
    <w:rPr>
      <w:color w:val="0000FF"/>
      <w:u w:val="single"/>
    </w:rPr>
  </w:style>
  <w:style w:type="paragraph" w:styleId="a7">
    <w:name w:val="Balloon Text"/>
    <w:basedOn w:val="a"/>
    <w:link w:val="a8"/>
    <w:uiPriority w:val="99"/>
    <w:semiHidden/>
    <w:unhideWhenUsed/>
    <w:rsid w:val="001F2EF5"/>
    <w:rPr>
      <w:rFonts w:ascii="Tahoma" w:hAnsi="Tahoma" w:cs="Tahoma"/>
      <w:sz w:val="16"/>
      <w:szCs w:val="16"/>
    </w:rPr>
  </w:style>
  <w:style w:type="character" w:customStyle="1" w:styleId="a8">
    <w:name w:val="Текст выноски Знак"/>
    <w:basedOn w:val="a0"/>
    <w:link w:val="a7"/>
    <w:uiPriority w:val="99"/>
    <w:semiHidden/>
    <w:rsid w:val="001F2EF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18</Pages>
  <Words>5746</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ЮИ</dc:creator>
  <cp:keywords/>
  <dc:description/>
  <cp:lastModifiedBy>Адм.Тихвинка</cp:lastModifiedBy>
  <cp:revision>4</cp:revision>
  <dcterms:created xsi:type="dcterms:W3CDTF">2024-02-02T09:48:00Z</dcterms:created>
  <dcterms:modified xsi:type="dcterms:W3CDTF">2024-02-05T05:01:00Z</dcterms:modified>
</cp:coreProperties>
</file>