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8F" w:rsidRPr="002D1A8F" w:rsidRDefault="002D1A8F" w:rsidP="002D1A8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1A8F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Тихвинского сельского поселения </w:t>
      </w:r>
    </w:p>
    <w:p w:rsidR="002D1A8F" w:rsidRPr="002D1A8F" w:rsidRDefault="002D1A8F" w:rsidP="002D1A8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D1A8F">
        <w:rPr>
          <w:rFonts w:ascii="Times New Roman" w:eastAsia="Calibri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2D1A8F" w:rsidRPr="002D1A8F" w:rsidRDefault="002D1A8F" w:rsidP="002D1A8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D1A8F" w:rsidRPr="002D1A8F" w:rsidRDefault="002D1A8F" w:rsidP="002D1A8F">
      <w:pPr>
        <w:tabs>
          <w:tab w:val="left" w:pos="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1A8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2D1A8F" w:rsidRPr="002D1A8F" w:rsidRDefault="002D1A8F" w:rsidP="002D1A8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2D1A8F" w:rsidRPr="002D1A8F" w:rsidRDefault="002D1A8F" w:rsidP="002D1A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D1A8F">
        <w:rPr>
          <w:rFonts w:ascii="Times New Roman" w:eastAsia="Calibri" w:hAnsi="Times New Roman" w:cs="Times New Roman"/>
          <w:sz w:val="28"/>
          <w:szCs w:val="28"/>
          <w:u w:val="single"/>
        </w:rPr>
        <w:t>18.02.2025</w:t>
      </w:r>
      <w:r>
        <w:rPr>
          <w:rFonts w:ascii="Times New Roman" w:hAnsi="Times New Roman" w:cs="Times New Roman"/>
          <w:sz w:val="28"/>
          <w:szCs w:val="28"/>
          <w:u w:val="single"/>
        </w:rPr>
        <w:t>№9</w:t>
      </w:r>
      <w:r w:rsidRPr="002D1A8F">
        <w:rPr>
          <w:rFonts w:ascii="Times New Roman" w:eastAsia="Calibri" w:hAnsi="Times New Roman" w:cs="Times New Roman"/>
          <w:sz w:val="28"/>
          <w:szCs w:val="28"/>
          <w:u w:val="single"/>
        </w:rPr>
        <w:t>-п</w:t>
      </w:r>
    </w:p>
    <w:p w:rsidR="002D1A8F" w:rsidRPr="002D1A8F" w:rsidRDefault="002D1A8F" w:rsidP="002D1A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1A8F" w:rsidRPr="002D1A8F" w:rsidRDefault="002D1A8F" w:rsidP="002D1A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1A8F">
        <w:rPr>
          <w:rFonts w:ascii="Times New Roman" w:eastAsia="Calibri" w:hAnsi="Times New Roman" w:cs="Times New Roman"/>
          <w:sz w:val="28"/>
          <w:szCs w:val="28"/>
        </w:rPr>
        <w:t>с. Тихвинка</w:t>
      </w:r>
    </w:p>
    <w:p w:rsidR="00C56163" w:rsidRDefault="00C56163" w:rsidP="00C56163">
      <w:pPr>
        <w:spacing w:after="0" w:line="240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163" w:rsidRPr="003E73C4" w:rsidRDefault="00C56163" w:rsidP="00C56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>О выделении специальных мест для размещения</w:t>
      </w:r>
      <w:r w:rsidR="00B305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предвыборных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печатных агитационных материалов </w:t>
      </w: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3E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п</w:t>
      </w:r>
      <w:r w:rsidR="00743B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ст.54 Федерального закона от 12.06.2002 № 67 - ФЗ «Об основных гарантиях избирательных прав и права на участие в референдуме граждан Российской Федерации», с пунктом 8 статьи 38 Закона Омской области «О выборах в органы местного самоуправления Омской области», с целью информирования избирателей сельского поселения, по предложению территориальной избирательной комиссии по Павлоградскому району Омской области, постановляю:</w:t>
      </w:r>
      <w:proofErr w:type="gramEnd"/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Выделить специальные места для размещения предвыборных агитационных материалов на территории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избирательного участка </w:t>
      </w:r>
      <w:r w:rsidR="00743B15">
        <w:rPr>
          <w:rFonts w:ascii="Times New Roman" w:eastAsia="Times New Roman" w:hAnsi="Times New Roman" w:cs="Times New Roman"/>
          <w:sz w:val="28"/>
          <w:szCs w:val="24"/>
          <w:lang w:eastAsia="ru-RU"/>
        </w:rPr>
        <w:t>Тихвинского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поселения, согласно приложению.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участникам избирательного процесса: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использовать для размещения предвыборных</w:t>
      </w:r>
      <w:r w:rsidR="00B3053D" w:rsidRPr="00B3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3D"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печатных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агитационных материалов специальные места;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размещать предвыборные</w:t>
      </w:r>
      <w:r w:rsidR="00B3053D" w:rsidRPr="00B3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53D"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агитационные материалы в иных местах,</w:t>
      </w:r>
      <w:r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установленном законом порядке,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с согласия и на условиях собственников, владельцев помещений, зданий, сооружений и других объектов.</w:t>
      </w:r>
    </w:p>
    <w:p w:rsidR="00C56163" w:rsidRPr="003E73C4" w:rsidRDefault="00C56163" w:rsidP="00C5616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постановление в газете «</w:t>
      </w:r>
      <w:r w:rsidR="0074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вестник» и разместить на официальном сайте </w:t>
      </w:r>
      <w:r w:rsidR="00743B1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7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информационно-телекоммуникационной сети «Интернет».</w:t>
      </w: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3E73C4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B3053D" w:rsidP="00743B15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</w:t>
      </w:r>
      <w:r w:rsidR="00C56163" w:rsidRPr="003E73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="00C56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3C4A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 w:rsidR="00743B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М.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Убогов</w:t>
      </w:r>
      <w:proofErr w:type="spellEnd"/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0FCF" w:rsidRDefault="00490FCF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53D" w:rsidRDefault="00B3053D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53D" w:rsidRDefault="00B3053D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053D" w:rsidRPr="003E73C4" w:rsidRDefault="00B3053D" w:rsidP="00C561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6" w:rsidRDefault="002B43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3E6" w:rsidRDefault="002B43E6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63" w:rsidRPr="00573116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56163" w:rsidRPr="00573116" w:rsidRDefault="00C56163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56163" w:rsidRPr="00573116" w:rsidRDefault="00743B15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</w:t>
      </w:r>
      <w:r w:rsidR="00C56163" w:rsidRPr="0057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C56163" w:rsidRPr="00573116" w:rsidRDefault="00D00465" w:rsidP="00C5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8734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C56163" w:rsidRPr="00573116" w:rsidRDefault="00C56163" w:rsidP="00C56163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163" w:rsidRPr="00573116" w:rsidRDefault="00C56163" w:rsidP="00C56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Default="00C56163" w:rsidP="00C8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311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</w:t>
      </w:r>
      <w:r w:rsidR="00D00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специальных</w:t>
      </w:r>
      <w:r w:rsidRPr="0057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мест для размещения</w:t>
      </w:r>
      <w:r w:rsidR="00D004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предвыборных</w:t>
      </w:r>
      <w:r w:rsidRPr="005731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печатных агитационных материалов </w:t>
      </w:r>
      <w:r w:rsidR="00D0046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избирательных участках Тихвинского сельского поселения Павлоградского муниципального района Омской области</w:t>
      </w:r>
    </w:p>
    <w:p w:rsidR="00C82E31" w:rsidRPr="00573116" w:rsidRDefault="00C82E31" w:rsidP="00C82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56163" w:rsidRPr="00743B15" w:rsidRDefault="00C56163" w:rsidP="003C4AE6">
      <w:pPr>
        <w:spacing w:after="0" w:line="276" w:lineRule="auto"/>
        <w:ind w:right="-1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B15" w:rsidRPr="00743B15" w:rsidRDefault="00743B15" w:rsidP="00743B15">
      <w:pPr>
        <w:ind w:left="720"/>
        <w:rPr>
          <w:rFonts w:ascii="Times New Roman" w:hAnsi="Times New Roman" w:cs="Times New Roman"/>
          <w:sz w:val="28"/>
          <w:szCs w:val="28"/>
        </w:rPr>
      </w:pPr>
      <w:r w:rsidRPr="00743B1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43B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43B15">
        <w:rPr>
          <w:rFonts w:ascii="Times New Roman" w:hAnsi="Times New Roman" w:cs="Times New Roman"/>
          <w:sz w:val="28"/>
          <w:szCs w:val="28"/>
        </w:rPr>
        <w:t>ихвинка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 – центральный ток КФХ «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Бозоян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», по адресу: 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с.Тихвинка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 , ул. Рабочая, 17;</w:t>
      </w:r>
    </w:p>
    <w:p w:rsidR="00743B15" w:rsidRPr="00743B15" w:rsidRDefault="00743B15" w:rsidP="00743B15">
      <w:pPr>
        <w:ind w:left="720"/>
        <w:rPr>
          <w:rFonts w:ascii="Times New Roman" w:hAnsi="Times New Roman" w:cs="Times New Roman"/>
          <w:sz w:val="28"/>
          <w:szCs w:val="28"/>
        </w:rPr>
      </w:pPr>
      <w:r w:rsidRPr="00743B15">
        <w:rPr>
          <w:rFonts w:ascii="Times New Roman" w:hAnsi="Times New Roman" w:cs="Times New Roman"/>
          <w:sz w:val="28"/>
          <w:szCs w:val="28"/>
        </w:rPr>
        <w:t xml:space="preserve">- д. Топольки – весовая 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Топольковского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 тока, по адресу:  д</w:t>
      </w:r>
      <w:proofErr w:type="gramStart"/>
      <w:r w:rsidRPr="00743B1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743B15">
        <w:rPr>
          <w:rFonts w:ascii="Times New Roman" w:hAnsi="Times New Roman" w:cs="Times New Roman"/>
          <w:sz w:val="28"/>
          <w:szCs w:val="28"/>
        </w:rPr>
        <w:t>опольки, д.Топольки , ул.Центральная, 35;</w:t>
      </w:r>
    </w:p>
    <w:p w:rsidR="00743B15" w:rsidRPr="00743B15" w:rsidRDefault="00743B15" w:rsidP="00743B15">
      <w:pPr>
        <w:ind w:left="720"/>
        <w:rPr>
          <w:rFonts w:ascii="Times New Roman" w:hAnsi="Times New Roman" w:cs="Times New Roman"/>
          <w:sz w:val="28"/>
          <w:szCs w:val="28"/>
        </w:rPr>
      </w:pPr>
      <w:r w:rsidRPr="00743B15">
        <w:rPr>
          <w:rFonts w:ascii="Times New Roman" w:hAnsi="Times New Roman" w:cs="Times New Roman"/>
          <w:sz w:val="28"/>
          <w:szCs w:val="28"/>
        </w:rPr>
        <w:t>- а .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Кирибай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Кирибайский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 сельский клуб, по адресу :  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43B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43B15">
        <w:rPr>
          <w:rFonts w:ascii="Times New Roman" w:hAnsi="Times New Roman" w:cs="Times New Roman"/>
          <w:sz w:val="28"/>
          <w:szCs w:val="28"/>
        </w:rPr>
        <w:t>ирибай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>, ул.Центральная, 20;</w:t>
      </w:r>
    </w:p>
    <w:p w:rsidR="00743B15" w:rsidRPr="00743B15" w:rsidRDefault="00743B15" w:rsidP="00743B15">
      <w:pPr>
        <w:ind w:left="720"/>
        <w:rPr>
          <w:rFonts w:ascii="Times New Roman" w:hAnsi="Times New Roman" w:cs="Times New Roman"/>
          <w:sz w:val="28"/>
          <w:szCs w:val="28"/>
        </w:rPr>
      </w:pPr>
      <w:r w:rsidRPr="00743B15">
        <w:rPr>
          <w:rFonts w:ascii="Times New Roman" w:hAnsi="Times New Roman" w:cs="Times New Roman"/>
          <w:sz w:val="28"/>
          <w:szCs w:val="28"/>
        </w:rPr>
        <w:t xml:space="preserve">- д. Краснодарка –  Краснодарский сельский клуб, по адресу:  </w:t>
      </w:r>
      <w:proofErr w:type="spellStart"/>
      <w:r w:rsidRPr="00743B1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43B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43B15">
        <w:rPr>
          <w:rFonts w:ascii="Times New Roman" w:hAnsi="Times New Roman" w:cs="Times New Roman"/>
          <w:sz w:val="28"/>
          <w:szCs w:val="28"/>
        </w:rPr>
        <w:t>раснодарка</w:t>
      </w:r>
      <w:proofErr w:type="spellEnd"/>
      <w:r w:rsidRPr="00743B15">
        <w:rPr>
          <w:rFonts w:ascii="Times New Roman" w:hAnsi="Times New Roman" w:cs="Times New Roman"/>
          <w:sz w:val="28"/>
          <w:szCs w:val="28"/>
        </w:rPr>
        <w:t xml:space="preserve"> , ул.Зеленая, 24.</w:t>
      </w:r>
    </w:p>
    <w:p w:rsidR="00C56163" w:rsidRPr="00743B15" w:rsidRDefault="00C56163" w:rsidP="00C56163">
      <w:pPr>
        <w:rPr>
          <w:rFonts w:ascii="Times New Roman" w:hAnsi="Times New Roman" w:cs="Times New Roman"/>
          <w:sz w:val="28"/>
          <w:szCs w:val="28"/>
        </w:rPr>
      </w:pPr>
    </w:p>
    <w:p w:rsidR="00D651BF" w:rsidRDefault="00D651BF"/>
    <w:sectPr w:rsidR="00D651BF" w:rsidSect="002D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163"/>
    <w:rsid w:val="00245D6F"/>
    <w:rsid w:val="002B43E6"/>
    <w:rsid w:val="002D1A8F"/>
    <w:rsid w:val="002D7883"/>
    <w:rsid w:val="00310051"/>
    <w:rsid w:val="003C4AE6"/>
    <w:rsid w:val="00490FCF"/>
    <w:rsid w:val="004921A8"/>
    <w:rsid w:val="0049548D"/>
    <w:rsid w:val="005640A9"/>
    <w:rsid w:val="0059727F"/>
    <w:rsid w:val="005B1AAA"/>
    <w:rsid w:val="005E68C4"/>
    <w:rsid w:val="00643017"/>
    <w:rsid w:val="00743B15"/>
    <w:rsid w:val="00775E5E"/>
    <w:rsid w:val="008049E0"/>
    <w:rsid w:val="009E28BA"/>
    <w:rsid w:val="00A33E56"/>
    <w:rsid w:val="00B3053D"/>
    <w:rsid w:val="00BB56F2"/>
    <w:rsid w:val="00C44541"/>
    <w:rsid w:val="00C56163"/>
    <w:rsid w:val="00C82E31"/>
    <w:rsid w:val="00C87348"/>
    <w:rsid w:val="00D00465"/>
    <w:rsid w:val="00D07ED5"/>
    <w:rsid w:val="00D651BF"/>
    <w:rsid w:val="00E25E76"/>
    <w:rsid w:val="00ED1EEA"/>
    <w:rsid w:val="00FE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ХСП</dc:creator>
  <cp:lastModifiedBy>Адм.Тихвинка</cp:lastModifiedBy>
  <cp:revision>10</cp:revision>
  <cp:lastPrinted>2021-08-20T04:18:00Z</cp:lastPrinted>
  <dcterms:created xsi:type="dcterms:W3CDTF">2021-08-25T11:36:00Z</dcterms:created>
  <dcterms:modified xsi:type="dcterms:W3CDTF">2025-02-27T04:00:00Z</dcterms:modified>
</cp:coreProperties>
</file>