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44" w:rsidRPr="005458F3" w:rsidRDefault="00951844" w:rsidP="009518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 xml:space="preserve">Администрация Тихвинского сельского поселения </w:t>
      </w:r>
    </w:p>
    <w:p w:rsidR="00951844" w:rsidRPr="005458F3" w:rsidRDefault="00951844" w:rsidP="009518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951844" w:rsidRPr="005458F3" w:rsidRDefault="00951844" w:rsidP="0095184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951844" w:rsidRPr="003132E8" w:rsidRDefault="00951844" w:rsidP="009518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44" w:rsidRPr="003132E8" w:rsidRDefault="00951844" w:rsidP="009518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2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2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1844" w:rsidRPr="003132E8" w:rsidRDefault="00951844" w:rsidP="009518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844" w:rsidRPr="003132E8" w:rsidRDefault="00951844" w:rsidP="0095184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05.02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  <w:u w:val="single"/>
        </w:rPr>
        <w:t>№7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951844" w:rsidRPr="003132E8" w:rsidRDefault="00951844" w:rsidP="00951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E8">
        <w:rPr>
          <w:rFonts w:ascii="Times New Roman" w:hAnsi="Times New Roman" w:cs="Times New Roman"/>
          <w:sz w:val="28"/>
          <w:szCs w:val="28"/>
        </w:rPr>
        <w:t>с. Тихвинка</w:t>
      </w:r>
    </w:p>
    <w:p w:rsidR="00EA3415" w:rsidRPr="00EA3415" w:rsidRDefault="00EA3415" w:rsidP="00EA3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15" w:rsidRPr="00EA3415" w:rsidRDefault="00EA3415" w:rsidP="00EA3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О профилактике заболевания ящуром сельскохозяйственных животных</w:t>
      </w:r>
    </w:p>
    <w:p w:rsidR="00EA3415" w:rsidRPr="00EA3415" w:rsidRDefault="00EA3415" w:rsidP="00EA3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EA3415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района</w:t>
      </w:r>
    </w:p>
    <w:p w:rsidR="00EA3415" w:rsidRPr="00EA3415" w:rsidRDefault="00951844" w:rsidP="00EA3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на 2025</w:t>
      </w:r>
      <w:r w:rsidR="00EA3415" w:rsidRPr="00EA34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3415" w:rsidRPr="00EA3415" w:rsidRDefault="00EA3415" w:rsidP="00EA34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В целях охраны территории сельского поселения от заноса возбудителя ящура и обеспечения эпизоотического благополучия, Администрация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EA3415">
        <w:rPr>
          <w:rFonts w:ascii="Times New Roman" w:hAnsi="Times New Roman" w:cs="Times New Roman"/>
          <w:sz w:val="28"/>
          <w:szCs w:val="28"/>
        </w:rPr>
        <w:t>ского сельского поселения, ПОСТАНОВЛЯЕТ: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1. Утвердить план мероприятий по предупреждению заноса и распространения вируса ящура на территорию сельского поселения (прилагается).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1) Руководителям служб хозяйствующих субъектов (по согласованию) обеспечить выполнение мероприятий, предусмотренных планом мероприятий по предупреждению заноса и распространения ящура.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2) Ветеринарным службам (по согласованию) усилить </w:t>
      </w:r>
      <w:proofErr w:type="gramStart"/>
      <w:r w:rsidRPr="00EA3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415">
        <w:rPr>
          <w:rFonts w:ascii="Times New Roman" w:hAnsi="Times New Roman" w:cs="Times New Roman"/>
          <w:sz w:val="28"/>
          <w:szCs w:val="28"/>
        </w:rPr>
        <w:t xml:space="preserve"> эпизоотической ситуацией на подведомственных территориях.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3) Участковому инспектору (по согласованию) по мере необходимости оказывать содействие администрации сельского поселения по проведению плановых профилактических мероприятий.</w:t>
      </w:r>
    </w:p>
    <w:p w:rsidR="00EA3415" w:rsidRPr="00EA3415" w:rsidRDefault="00EA3415" w:rsidP="00EA34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A3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415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EA3415" w:rsidRPr="00EA3415" w:rsidRDefault="00EA3415" w:rsidP="00EA3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15" w:rsidRPr="00EA3415" w:rsidRDefault="00EA3415" w:rsidP="00EA3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Тихвин</w:t>
      </w:r>
      <w:r w:rsidRPr="00EA3415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EA3415" w:rsidRPr="00EA3415" w:rsidRDefault="00EA3415" w:rsidP="00EA3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Pr="00EA3415">
        <w:rPr>
          <w:rFonts w:ascii="Times New Roman" w:hAnsi="Times New Roman" w:cs="Times New Roman"/>
          <w:sz w:val="28"/>
          <w:szCs w:val="28"/>
        </w:rPr>
        <w:tab/>
      </w:r>
      <w:r w:rsidRPr="00EA3415">
        <w:rPr>
          <w:rFonts w:ascii="Times New Roman" w:hAnsi="Times New Roman" w:cs="Times New Roman"/>
          <w:sz w:val="28"/>
          <w:szCs w:val="28"/>
        </w:rPr>
        <w:tab/>
      </w:r>
      <w:r w:rsidRPr="00EA341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Убогов</w:t>
      </w:r>
      <w:proofErr w:type="spellEnd"/>
    </w:p>
    <w:p w:rsidR="00EA3415" w:rsidRPr="00EA3415" w:rsidRDefault="00EA3415" w:rsidP="00D0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7C59" w:rsidRDefault="00EA3415" w:rsidP="00D0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A3415" w:rsidRPr="00EA3415" w:rsidRDefault="00EA3415" w:rsidP="00D0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Тихвин</w:t>
      </w:r>
      <w:r w:rsidRPr="00EA341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EA3415" w:rsidRPr="00EA3415" w:rsidRDefault="00951844" w:rsidP="00D0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05.02.2025 № 7</w:t>
      </w:r>
      <w:r w:rsidR="00EA3415" w:rsidRPr="00EA3415">
        <w:rPr>
          <w:rFonts w:ascii="Times New Roman" w:hAnsi="Times New Roman" w:cs="Times New Roman"/>
          <w:sz w:val="28"/>
          <w:szCs w:val="28"/>
        </w:rPr>
        <w:t>-п</w:t>
      </w:r>
    </w:p>
    <w:p w:rsidR="00EA3415" w:rsidRPr="00EA3415" w:rsidRDefault="00EA3415" w:rsidP="00EA34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>ПЛАН</w:t>
      </w:r>
    </w:p>
    <w:p w:rsidR="00EA3415" w:rsidRPr="00EA3415" w:rsidRDefault="00EA3415" w:rsidP="00D07C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415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по предупреждению заболевания животных ящуром 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EA3415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951844">
        <w:rPr>
          <w:rFonts w:ascii="Times New Roman" w:hAnsi="Times New Roman" w:cs="Times New Roman"/>
          <w:sz w:val="28"/>
          <w:szCs w:val="28"/>
        </w:rPr>
        <w:t>в 2025</w:t>
      </w:r>
      <w:r w:rsidRPr="00EA341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55"/>
        <w:gridCol w:w="1559"/>
        <w:gridCol w:w="2835"/>
      </w:tblGrid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955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Сроки</w:t>
            </w: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</w:p>
        </w:tc>
        <w:tc>
          <w:tcPr>
            <w:tcW w:w="2835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Создание комиссии  по предупреждению и ликвидации очагов ящура.</w:t>
            </w:r>
          </w:p>
        </w:tc>
        <w:tc>
          <w:tcPr>
            <w:tcW w:w="1559" w:type="dxa"/>
          </w:tcPr>
          <w:p w:rsidR="00EA3415" w:rsidRPr="00D07C59" w:rsidRDefault="00EA3415" w:rsidP="00D07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 xml:space="preserve"> Профилактика ящура на территории  сельского поселения, в хозяйствующих субъектах всех форм собственности.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283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постоянного запаса противоящурных вакцин, дезинфицирующих средств, </w:t>
            </w:r>
            <w:proofErr w:type="gramStart"/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спец</w:t>
            </w:r>
            <w:proofErr w:type="gramEnd"/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. одежды, оборудования, индивидуальных средств защиты.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95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Ограничить хозяйственные связи с неблагополучными по ящуру регионами.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показаниям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 xml:space="preserve">Запретить выпас восприимчивых к ящуру животных в хозяйствах всех форм собственности, не прошедших вакцинацию против ящура. </w:t>
            </w:r>
          </w:p>
        </w:tc>
        <w:tc>
          <w:tcPr>
            <w:tcW w:w="1559" w:type="dxa"/>
          </w:tcPr>
          <w:p w:rsidR="00EA3415" w:rsidRPr="00D07C59" w:rsidRDefault="00EA3415" w:rsidP="00D07C5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495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Обеспечить полный учет поголовья животных, содержащихся в хозяйствах всех форм собственности.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 xml:space="preserve"> пастбищный период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D07C59" w:rsidRDefault="00D07C59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955" w:type="dxa"/>
          </w:tcPr>
          <w:p w:rsid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Определить для каждой группы животных места по выпасу, водопою, исключающие возможность контакта с группами животных других хозяйств, населенных пунктов.</w:t>
            </w:r>
          </w:p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Принять меры к недопущению безнадзорного содержания животных.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D07C59" w:rsidRDefault="00D07C59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Принять меры, исключающие переход животных на территорию Республики Казахстан.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D07C59" w:rsidRDefault="00D07C59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495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Принять меры по недопущению убоя животных вне объектов, определенных в установленном порядке в качестве мест убоя скота.</w:t>
            </w:r>
          </w:p>
        </w:tc>
        <w:tc>
          <w:tcPr>
            <w:tcW w:w="1559" w:type="dxa"/>
          </w:tcPr>
          <w:p w:rsidR="00D07C59" w:rsidRPr="00D07C59" w:rsidRDefault="00D07C59" w:rsidP="00D07C5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поселения, руководитель хозяйствующего субъекта (по согласованию)</w:t>
            </w:r>
          </w:p>
        </w:tc>
      </w:tr>
      <w:tr w:rsidR="00EA3415" w:rsidRPr="00D07C59" w:rsidTr="00A759DC">
        <w:tc>
          <w:tcPr>
            <w:tcW w:w="540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955" w:type="dxa"/>
          </w:tcPr>
          <w:p w:rsidR="00EA3415" w:rsidRPr="00D07C59" w:rsidRDefault="00EA3415" w:rsidP="00D07C5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Принять меры по недопущению стихийной и незаконной торговли мясом, молоком и другими продуктами животного происхождения в неустановленных местах</w:t>
            </w:r>
          </w:p>
        </w:tc>
        <w:tc>
          <w:tcPr>
            <w:tcW w:w="1559" w:type="dxa"/>
          </w:tcPr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3415" w:rsidRPr="00D07C59" w:rsidRDefault="00EA3415" w:rsidP="00EA3415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</w:tcPr>
          <w:p w:rsidR="00EA3415" w:rsidRPr="00D07C59" w:rsidRDefault="00EA3415" w:rsidP="00EA3415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07C59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поселения.</w:t>
            </w:r>
          </w:p>
        </w:tc>
      </w:tr>
    </w:tbl>
    <w:p w:rsidR="0032153E" w:rsidRDefault="0032153E" w:rsidP="00EA3415">
      <w:pPr>
        <w:spacing w:line="240" w:lineRule="auto"/>
      </w:pPr>
    </w:p>
    <w:sectPr w:rsidR="0032153E" w:rsidSect="00246DB4">
      <w:pgSz w:w="11906" w:h="16838" w:code="9"/>
      <w:pgMar w:top="964" w:right="851" w:bottom="96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A3415"/>
    <w:rsid w:val="0032153E"/>
    <w:rsid w:val="00951844"/>
    <w:rsid w:val="00C72F1F"/>
    <w:rsid w:val="00D07C59"/>
    <w:rsid w:val="00EA3415"/>
    <w:rsid w:val="00F8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3100</Characters>
  <Application>Microsoft Office Word</Application>
  <DocSecurity>0</DocSecurity>
  <Lines>25</Lines>
  <Paragraphs>7</Paragraphs>
  <ScaleCrop>false</ScaleCrop>
  <Company>Home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4</cp:revision>
  <dcterms:created xsi:type="dcterms:W3CDTF">2022-01-24T08:06:00Z</dcterms:created>
  <dcterms:modified xsi:type="dcterms:W3CDTF">2025-02-05T10:58:00Z</dcterms:modified>
</cp:coreProperties>
</file>