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E8" w:rsidRDefault="003132E8" w:rsidP="00313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8"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32E8">
        <w:rPr>
          <w:rFonts w:ascii="Times New Roman" w:hAnsi="Times New Roman" w:cs="Times New Roman"/>
          <w:b/>
          <w:sz w:val="28"/>
          <w:szCs w:val="28"/>
        </w:rPr>
        <w:t xml:space="preserve">Тихвинского сельского поселения </w:t>
      </w:r>
    </w:p>
    <w:p w:rsidR="003132E8" w:rsidRPr="003132E8" w:rsidRDefault="003132E8" w:rsidP="00313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8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3132E8" w:rsidRPr="003132E8" w:rsidRDefault="003132E8" w:rsidP="00313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2E8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132E8" w:rsidRPr="003132E8" w:rsidRDefault="003132E8" w:rsidP="00313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2E8" w:rsidRPr="003132E8" w:rsidRDefault="003132E8" w:rsidP="00313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32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132E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132E8" w:rsidRPr="003132E8" w:rsidRDefault="003132E8" w:rsidP="003132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2E8" w:rsidRPr="003132E8" w:rsidRDefault="003132E8" w:rsidP="003132E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05.02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  <w:u w:val="single"/>
        </w:rPr>
        <w:t>№4</w:t>
      </w:r>
      <w:r w:rsidRPr="003132E8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3132E8" w:rsidRPr="003132E8" w:rsidRDefault="003132E8" w:rsidP="003132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2E8">
        <w:rPr>
          <w:rFonts w:ascii="Times New Roman" w:hAnsi="Times New Roman" w:cs="Times New Roman"/>
          <w:sz w:val="28"/>
          <w:szCs w:val="28"/>
        </w:rPr>
        <w:t>с. Тихвинка</w:t>
      </w:r>
    </w:p>
    <w:p w:rsidR="00D05B95" w:rsidRDefault="00D05B95" w:rsidP="00D05B95">
      <w:pPr>
        <w:pStyle w:val="a4"/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Комплексного плана мероприятий по предупреждению  заболевания  свиней африканской чумой на территории Тихвинского сельского поселения Павлоградского муниципально</w:t>
      </w:r>
      <w:r w:rsidR="003132E8">
        <w:rPr>
          <w:rFonts w:ascii="Times New Roman" w:hAnsi="Times New Roman"/>
          <w:sz w:val="28"/>
          <w:szCs w:val="28"/>
        </w:rPr>
        <w:t>го района Омской области на 2025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D05B95" w:rsidRDefault="00D05B95" w:rsidP="00D05B95">
      <w:pPr>
        <w:pStyle w:val="a4"/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</w:p>
    <w:p w:rsidR="00D05B95" w:rsidRPr="00D05B95" w:rsidRDefault="00D05B95" w:rsidP="00D05B95">
      <w:pPr>
        <w:pStyle w:val="a4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D05B95">
        <w:rPr>
          <w:rFonts w:ascii="Times New Roman" w:hAnsi="Times New Roman"/>
          <w:sz w:val="28"/>
          <w:szCs w:val="28"/>
        </w:rPr>
        <w:t xml:space="preserve">В соответствии с Федеральным законом РФ от   14 мая 1993 года №4979-1 «О ветеринарии», в целях предотвращения возможного возникновения и распространения африканской чумы свиней на  территории </w:t>
      </w:r>
      <w:r>
        <w:rPr>
          <w:rFonts w:ascii="Times New Roman" w:hAnsi="Times New Roman"/>
          <w:sz w:val="28"/>
          <w:szCs w:val="28"/>
        </w:rPr>
        <w:t>Тихвин</w:t>
      </w:r>
      <w:r w:rsidRPr="00D05B95">
        <w:rPr>
          <w:rFonts w:ascii="Times New Roman" w:hAnsi="Times New Roman"/>
          <w:sz w:val="28"/>
          <w:szCs w:val="28"/>
        </w:rPr>
        <w:t xml:space="preserve">ского сельского поселения Павлоградского муниципального района Омской области, Администрация </w:t>
      </w:r>
      <w:r>
        <w:rPr>
          <w:rFonts w:ascii="Times New Roman" w:hAnsi="Times New Roman"/>
          <w:sz w:val="28"/>
          <w:szCs w:val="28"/>
        </w:rPr>
        <w:t>Тихвин</w:t>
      </w:r>
      <w:r w:rsidRPr="00D05B95">
        <w:rPr>
          <w:rFonts w:ascii="Times New Roman" w:hAnsi="Times New Roman"/>
          <w:sz w:val="28"/>
          <w:szCs w:val="28"/>
        </w:rPr>
        <w:t>ского сельского поселения Павлоградского муниципального района Омской област</w:t>
      </w:r>
      <w:proofErr w:type="gramStart"/>
      <w:r w:rsidRPr="00D05B95">
        <w:rPr>
          <w:rFonts w:ascii="Times New Roman" w:hAnsi="Times New Roman"/>
          <w:sz w:val="28"/>
          <w:szCs w:val="28"/>
        </w:rPr>
        <w:t>и-</w:t>
      </w:r>
      <w:proofErr w:type="gramEnd"/>
      <w:r w:rsidRPr="00D05B95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05B95" w:rsidRPr="00D05B95" w:rsidRDefault="00D05B95" w:rsidP="00D05B9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B95">
        <w:rPr>
          <w:rFonts w:ascii="Times New Roman" w:hAnsi="Times New Roman" w:cs="Times New Roman"/>
          <w:sz w:val="28"/>
          <w:szCs w:val="28"/>
        </w:rPr>
        <w:t xml:space="preserve">Утвердить  комплексный план мероприятий по предупреждению заболевания свиней африканской чумой на территории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D05B95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</w:t>
      </w:r>
      <w:r w:rsidR="003132E8">
        <w:rPr>
          <w:rFonts w:ascii="Times New Roman" w:hAnsi="Times New Roman" w:cs="Times New Roman"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05B95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05B95" w:rsidRPr="00D05B95" w:rsidRDefault="00D05B95" w:rsidP="00D05B95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B95">
        <w:rPr>
          <w:rFonts w:ascii="Times New Roman" w:hAnsi="Times New Roman" w:cs="Times New Roman"/>
          <w:sz w:val="28"/>
          <w:szCs w:val="28"/>
        </w:rPr>
        <w:t xml:space="preserve">Довести до сведения населения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D05B95">
        <w:rPr>
          <w:rFonts w:ascii="Times New Roman" w:hAnsi="Times New Roman" w:cs="Times New Roman"/>
          <w:sz w:val="28"/>
          <w:szCs w:val="28"/>
        </w:rPr>
        <w:t>ского сельского поселения о возможности заноса и распространения африканской чумы свиней при несоблюдении противоэпизоотических мероприятий.</w:t>
      </w:r>
    </w:p>
    <w:p w:rsidR="00D05B95" w:rsidRPr="00D05B95" w:rsidRDefault="00D05B95" w:rsidP="00D05B95">
      <w:pPr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05B95">
        <w:rPr>
          <w:rFonts w:ascii="Times New Roman" w:hAnsi="Times New Roman" w:cs="Times New Roman"/>
          <w:sz w:val="28"/>
          <w:szCs w:val="28"/>
        </w:rPr>
        <w:t>Разместить на стендах по населенным пунктам информацию о предупреждении заноса и распространения африканской чумы свиней, согласованную с ГУ ОСББЖ.</w:t>
      </w:r>
    </w:p>
    <w:p w:rsidR="00D05B95" w:rsidRPr="00D05B95" w:rsidRDefault="00D05B95" w:rsidP="00D05B95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05B95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05B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5B9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05B95" w:rsidRPr="00D05B95" w:rsidRDefault="00D05B95" w:rsidP="00D05B95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05B95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Тихвин</w:t>
      </w:r>
      <w:r w:rsidRPr="00D05B95">
        <w:rPr>
          <w:rFonts w:ascii="Times New Roman" w:hAnsi="Times New Roman" w:cs="Times New Roman"/>
          <w:sz w:val="28"/>
          <w:szCs w:val="28"/>
        </w:rPr>
        <w:t>ского сельского поселения Павлоградского муниципального района Омской области.</w:t>
      </w:r>
    </w:p>
    <w:p w:rsidR="00D05B95" w:rsidRPr="00D05B95" w:rsidRDefault="00D05B95" w:rsidP="00D05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5B95" w:rsidRPr="00D05B95" w:rsidRDefault="00D05B95" w:rsidP="00D05B95">
      <w:pPr>
        <w:pStyle w:val="a4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05B9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Тихвинского</w:t>
      </w:r>
      <w:proofErr w:type="gramEnd"/>
    </w:p>
    <w:p w:rsidR="00D05B95" w:rsidRPr="00D05B95" w:rsidRDefault="00D05B95" w:rsidP="00D05B95">
      <w:pPr>
        <w:pStyle w:val="a4"/>
        <w:tabs>
          <w:tab w:val="left" w:pos="851"/>
        </w:tabs>
        <w:suppressAutoHyphens/>
        <w:ind w:firstLine="0"/>
        <w:jc w:val="both"/>
        <w:rPr>
          <w:rFonts w:ascii="Times New Roman" w:hAnsi="Times New Roman"/>
          <w:sz w:val="28"/>
          <w:szCs w:val="28"/>
        </w:rPr>
      </w:pPr>
      <w:r w:rsidRPr="00D05B9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 М. </w:t>
      </w:r>
      <w:proofErr w:type="spellStart"/>
      <w:r>
        <w:rPr>
          <w:rFonts w:ascii="Times New Roman" w:hAnsi="Times New Roman"/>
          <w:sz w:val="28"/>
          <w:szCs w:val="28"/>
        </w:rPr>
        <w:t>Убогов</w:t>
      </w:r>
      <w:proofErr w:type="spellEnd"/>
    </w:p>
    <w:p w:rsidR="00D05B95" w:rsidRPr="00D05B95" w:rsidRDefault="00D05B95" w:rsidP="00D05B95">
      <w:pPr>
        <w:pStyle w:val="a4"/>
        <w:suppressAutoHyphens/>
        <w:ind w:firstLine="0"/>
        <w:jc w:val="right"/>
        <w:rPr>
          <w:rFonts w:ascii="Times New Roman" w:hAnsi="Times New Roman"/>
          <w:szCs w:val="24"/>
        </w:rPr>
      </w:pPr>
      <w:r w:rsidRPr="00D05B95">
        <w:rPr>
          <w:rFonts w:ascii="Times New Roman" w:hAnsi="Times New Roman"/>
          <w:szCs w:val="24"/>
        </w:rPr>
        <w:br w:type="page"/>
      </w:r>
    </w:p>
    <w:p w:rsidR="00D05B95" w:rsidRPr="00D05B95" w:rsidRDefault="00D05B95" w:rsidP="00D05B95">
      <w:pPr>
        <w:spacing w:after="0"/>
        <w:jc w:val="right"/>
        <w:rPr>
          <w:rFonts w:ascii="Times New Roman" w:hAnsi="Times New Roman" w:cs="Times New Roman"/>
        </w:rPr>
      </w:pPr>
      <w:r w:rsidRPr="00D05B95">
        <w:rPr>
          <w:rFonts w:ascii="Times New Roman" w:hAnsi="Times New Roman" w:cs="Times New Roman"/>
        </w:rPr>
        <w:lastRenderedPageBreak/>
        <w:t xml:space="preserve">Приложение №1 </w:t>
      </w:r>
    </w:p>
    <w:p w:rsidR="00D05B95" w:rsidRPr="00D05B95" w:rsidRDefault="00D05B95" w:rsidP="00D05B95">
      <w:pPr>
        <w:spacing w:after="0"/>
        <w:jc w:val="right"/>
        <w:rPr>
          <w:rFonts w:ascii="Times New Roman" w:hAnsi="Times New Roman" w:cs="Times New Roman"/>
        </w:rPr>
      </w:pPr>
      <w:r w:rsidRPr="00D05B95">
        <w:rPr>
          <w:rFonts w:ascii="Times New Roman" w:hAnsi="Times New Roman" w:cs="Times New Roman"/>
        </w:rPr>
        <w:t xml:space="preserve">к постановлению Администрации </w:t>
      </w:r>
    </w:p>
    <w:p w:rsidR="00D05B95" w:rsidRPr="00D05B95" w:rsidRDefault="00D05B95" w:rsidP="00D05B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Тихвин</w:t>
      </w:r>
      <w:r w:rsidRPr="00D05B95">
        <w:rPr>
          <w:rFonts w:ascii="Times New Roman" w:hAnsi="Times New Roman" w:cs="Times New Roman"/>
        </w:rPr>
        <w:t xml:space="preserve">ского сельского поселения </w:t>
      </w:r>
    </w:p>
    <w:p w:rsidR="00D05B95" w:rsidRPr="00D05B95" w:rsidRDefault="0037328E" w:rsidP="00D05B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№4-п от 05.02.2025</w:t>
      </w:r>
      <w:r w:rsidR="00D05B95" w:rsidRPr="00D05B95">
        <w:rPr>
          <w:rFonts w:ascii="Times New Roman" w:hAnsi="Times New Roman" w:cs="Times New Roman"/>
        </w:rPr>
        <w:t>г.</w:t>
      </w:r>
    </w:p>
    <w:p w:rsidR="00D05B95" w:rsidRPr="00D05B95" w:rsidRDefault="00D05B95" w:rsidP="00D05B95">
      <w:pPr>
        <w:spacing w:after="0"/>
        <w:jc w:val="center"/>
        <w:rPr>
          <w:rFonts w:ascii="Times New Roman" w:hAnsi="Times New Roman" w:cs="Times New Roman"/>
          <w:b/>
        </w:rPr>
      </w:pPr>
      <w:r w:rsidRPr="00D05B95">
        <w:rPr>
          <w:rFonts w:ascii="Times New Roman" w:hAnsi="Times New Roman" w:cs="Times New Roman"/>
          <w:b/>
        </w:rPr>
        <w:t>КОМПЛЕКСНЫЙ ПЛАН</w:t>
      </w:r>
    </w:p>
    <w:p w:rsidR="00D05B95" w:rsidRPr="00D05B95" w:rsidRDefault="00D05B95" w:rsidP="00D05B95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05B95">
        <w:rPr>
          <w:rFonts w:ascii="Times New Roman" w:hAnsi="Times New Roman" w:cs="Times New Roman"/>
        </w:rPr>
        <w:t xml:space="preserve">профилактических мероприятий по предупреждению заболевания свиней африканской чумой на территории </w:t>
      </w:r>
      <w:r>
        <w:rPr>
          <w:rFonts w:ascii="Times New Roman" w:hAnsi="Times New Roman" w:cs="Times New Roman"/>
        </w:rPr>
        <w:t>Тихвин</w:t>
      </w:r>
      <w:r w:rsidRPr="00D05B95">
        <w:rPr>
          <w:rFonts w:ascii="Times New Roman" w:hAnsi="Times New Roman" w:cs="Times New Roman"/>
        </w:rPr>
        <w:t xml:space="preserve">ского сельского поселения на </w:t>
      </w:r>
      <w:r w:rsidR="0037328E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</w:t>
      </w:r>
      <w:r w:rsidRPr="00D05B95">
        <w:rPr>
          <w:rFonts w:ascii="Times New Roman" w:hAnsi="Times New Roman" w:cs="Times New Roman"/>
        </w:rPr>
        <w:t>год.</w:t>
      </w:r>
    </w:p>
    <w:tbl>
      <w:tblPr>
        <w:tblStyle w:val="a3"/>
        <w:tblW w:w="0" w:type="auto"/>
        <w:tblLook w:val="01E0"/>
      </w:tblPr>
      <w:tblGrid>
        <w:gridCol w:w="648"/>
        <w:gridCol w:w="3959"/>
        <w:gridCol w:w="179"/>
        <w:gridCol w:w="1441"/>
        <w:gridCol w:w="118"/>
        <w:gridCol w:w="142"/>
        <w:gridCol w:w="3083"/>
      </w:tblGrid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5B9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05B95">
              <w:rPr>
                <w:sz w:val="22"/>
                <w:szCs w:val="22"/>
              </w:rPr>
              <w:t>/</w:t>
            </w:r>
            <w:proofErr w:type="spellStart"/>
            <w:r w:rsidRPr="00D05B9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Ответственные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1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Разработка комплексных планов по профилактике заболевания свиней африканской чумой на территории </w:t>
            </w:r>
            <w:r>
              <w:rPr>
                <w:sz w:val="22"/>
                <w:szCs w:val="22"/>
              </w:rPr>
              <w:t>Тихвин</w:t>
            </w:r>
            <w:r w:rsidRPr="00D05B95">
              <w:rPr>
                <w:sz w:val="22"/>
                <w:szCs w:val="22"/>
              </w:rPr>
              <w:t>ского сельского поселения Павлоградского муниципального района.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март  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Глава сельского поселения 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2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Организация оперативных штабов по предупреждению и ликвидации очагов заболевания свиней африканской чумой 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  <w:r w:rsidRPr="00D05B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3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Участие в проведение смотра готовности районной сводной противоэпизоотической команды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</w:t>
            </w:r>
            <w:r w:rsidRPr="00D05B95">
              <w:rPr>
                <w:sz w:val="22"/>
                <w:szCs w:val="22"/>
              </w:rPr>
              <w:t>.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Глава сельского поселения 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4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Привести в рабочее состояние технические средства для перевозки и уничтожения трупов животных, навоза и инфицированного инвентаря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Тихвин</w:t>
            </w:r>
            <w:r w:rsidRPr="00D05B95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5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Обеспечить огораживание, </w:t>
            </w:r>
            <w:proofErr w:type="spellStart"/>
            <w:r w:rsidRPr="00D05B95">
              <w:rPr>
                <w:sz w:val="22"/>
                <w:szCs w:val="22"/>
              </w:rPr>
              <w:t>оканавливание</w:t>
            </w:r>
            <w:proofErr w:type="spellEnd"/>
            <w:r w:rsidRPr="00D05B95">
              <w:rPr>
                <w:sz w:val="22"/>
                <w:szCs w:val="22"/>
              </w:rPr>
              <w:t xml:space="preserve"> ферм и площадок, работу санпропускников. Содержать в рабочем состоянии въездные </w:t>
            </w:r>
            <w:proofErr w:type="spellStart"/>
            <w:r w:rsidRPr="00D05B95">
              <w:rPr>
                <w:sz w:val="22"/>
                <w:szCs w:val="22"/>
              </w:rPr>
              <w:t>дезбарьеры</w:t>
            </w:r>
            <w:proofErr w:type="spellEnd"/>
            <w:r w:rsidRPr="00D05B95">
              <w:rPr>
                <w:sz w:val="22"/>
                <w:szCs w:val="22"/>
              </w:rPr>
              <w:t xml:space="preserve"> и дезинфицирующие коврики. Запретить посещение ферм посторонними лицами, транспортом не связанным с технологическим процессом.</w:t>
            </w:r>
          </w:p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Обеспечить работников, занятых по уходу за животными спецодеждой, </w:t>
            </w:r>
            <w:proofErr w:type="spellStart"/>
            <w:r w:rsidRPr="00D05B95">
              <w:rPr>
                <w:sz w:val="22"/>
                <w:szCs w:val="22"/>
              </w:rPr>
              <w:t>спецобувью</w:t>
            </w:r>
            <w:proofErr w:type="spellEnd"/>
            <w:r w:rsidRPr="00D05B95">
              <w:rPr>
                <w:sz w:val="22"/>
                <w:szCs w:val="22"/>
              </w:rPr>
              <w:t xml:space="preserve">, </w:t>
            </w:r>
            <w:proofErr w:type="gramStart"/>
            <w:r w:rsidRPr="00D05B95">
              <w:rPr>
                <w:sz w:val="22"/>
                <w:szCs w:val="22"/>
              </w:rPr>
              <w:t>согласно</w:t>
            </w:r>
            <w:proofErr w:type="gramEnd"/>
            <w:r w:rsidRPr="00D05B95">
              <w:rPr>
                <w:sz w:val="22"/>
                <w:szCs w:val="22"/>
              </w:rPr>
              <w:t xml:space="preserve"> действующих норм.</w:t>
            </w:r>
          </w:p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Обеспечить централизованную стирку на территории фермы. 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>Тихвин</w:t>
            </w:r>
            <w:r w:rsidRPr="00D05B95">
              <w:rPr>
                <w:sz w:val="22"/>
                <w:szCs w:val="22"/>
              </w:rPr>
              <w:t>ского сельского поселения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6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Обеспечить контроль:</w:t>
            </w:r>
          </w:p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- за бригадами сезонных рабочих, выполняющих </w:t>
            </w:r>
            <w:proofErr w:type="spellStart"/>
            <w:r w:rsidRPr="00D05B95">
              <w:rPr>
                <w:sz w:val="22"/>
                <w:szCs w:val="22"/>
              </w:rPr>
              <w:t>ремонтн</w:t>
            </w:r>
            <w:proofErr w:type="gramStart"/>
            <w:r w:rsidRPr="00D05B95">
              <w:rPr>
                <w:sz w:val="22"/>
                <w:szCs w:val="22"/>
              </w:rPr>
              <w:t>о</w:t>
            </w:r>
            <w:proofErr w:type="spellEnd"/>
            <w:r w:rsidRPr="00D05B95">
              <w:rPr>
                <w:sz w:val="22"/>
                <w:szCs w:val="22"/>
              </w:rPr>
              <w:t>-</w:t>
            </w:r>
            <w:proofErr w:type="gramEnd"/>
            <w:r w:rsidRPr="00D05B95">
              <w:rPr>
                <w:sz w:val="22"/>
                <w:szCs w:val="22"/>
              </w:rPr>
              <w:t xml:space="preserve"> строительные работы на объектах животноводства;</w:t>
            </w:r>
          </w:p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- за автотранспортом, перевозящим грузы из-за пределов области;</w:t>
            </w:r>
          </w:p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- за поступлением стройматериалов и других грузов на фермы, где содержаться животные;</w:t>
            </w:r>
          </w:p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- за доступом людей и строительной техники на животноводческие фермы (комплексы) при проведении ремонтных и строительных работ. 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tabs>
                <w:tab w:val="left" w:pos="1920"/>
              </w:tabs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 ЗАО, АО</w:t>
            </w:r>
          </w:p>
          <w:p w:rsidR="00D05B95" w:rsidRPr="00D05B95" w:rsidRDefault="00D05B95" w:rsidP="00D05B95">
            <w:pPr>
              <w:rPr>
                <w:sz w:val="22"/>
                <w:szCs w:val="22"/>
              </w:rPr>
            </w:pP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7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Запретить все хозяйственные связи с </w:t>
            </w:r>
            <w:r w:rsidRPr="00D05B95">
              <w:rPr>
                <w:sz w:val="22"/>
                <w:szCs w:val="22"/>
              </w:rPr>
              <w:lastRenderedPageBreak/>
              <w:t>неблагополучными по африканской чуме регионами.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lastRenderedPageBreak/>
              <w:t xml:space="preserve">    По показаниям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Администрация сельского </w:t>
            </w:r>
            <w:r w:rsidRPr="00D05B95">
              <w:rPr>
                <w:sz w:val="22"/>
                <w:szCs w:val="22"/>
              </w:rPr>
              <w:lastRenderedPageBreak/>
              <w:t>совета; АО, ЗАО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Обеспечить выполнение требований Ветеринарно-санитарных правил сбора, утилизации и уничтожения биологических отходов (утв. Главным </w:t>
            </w:r>
            <w:proofErr w:type="spellStart"/>
            <w:r w:rsidRPr="00D05B95">
              <w:rPr>
                <w:sz w:val="22"/>
                <w:szCs w:val="22"/>
              </w:rPr>
              <w:t>Госветинспектором</w:t>
            </w:r>
            <w:proofErr w:type="spellEnd"/>
            <w:r w:rsidRPr="00D05B95">
              <w:rPr>
                <w:sz w:val="22"/>
                <w:szCs w:val="22"/>
              </w:rPr>
              <w:t xml:space="preserve"> РФ от 04.12.1995г.)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Главы сельского поселения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9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Запретить ввоз, вывоз восприимчивых животных, кормов, кормовых добавок без согласования с </w:t>
            </w:r>
            <w:proofErr w:type="spellStart"/>
            <w:r w:rsidRPr="00D05B95">
              <w:rPr>
                <w:sz w:val="22"/>
                <w:szCs w:val="22"/>
              </w:rPr>
              <w:t>госветслужбой</w:t>
            </w:r>
            <w:proofErr w:type="spellEnd"/>
            <w:r w:rsidRPr="00D05B95">
              <w:rPr>
                <w:sz w:val="22"/>
                <w:szCs w:val="22"/>
              </w:rPr>
              <w:t xml:space="preserve"> района и без сопроводительных документов.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Администрация сельского поселения; </w:t>
            </w:r>
          </w:p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ЗАО, АО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10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Принять меры по недопущению убоя животных вне объектов, определенных в установленном порядке в качестве мест убоя животных.</w:t>
            </w:r>
          </w:p>
        </w:tc>
        <w:tc>
          <w:tcPr>
            <w:tcW w:w="1880" w:type="dxa"/>
            <w:gridSpan w:val="4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083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ЗАО</w:t>
            </w:r>
          </w:p>
          <w:p w:rsidR="00D05B95" w:rsidRPr="00D05B95" w:rsidRDefault="00D05B95" w:rsidP="00D05B95">
            <w:pPr>
              <w:rPr>
                <w:sz w:val="22"/>
                <w:szCs w:val="22"/>
              </w:rPr>
            </w:pPr>
          </w:p>
        </w:tc>
      </w:tr>
      <w:tr w:rsidR="00D05B95" w:rsidRPr="00D05B95" w:rsidTr="00DD7234">
        <w:tc>
          <w:tcPr>
            <w:tcW w:w="9570" w:type="dxa"/>
            <w:gridSpan w:val="7"/>
          </w:tcPr>
          <w:p w:rsidR="00D05B95" w:rsidRPr="00D05B95" w:rsidRDefault="00D05B95" w:rsidP="00D05B95">
            <w:pPr>
              <w:tabs>
                <w:tab w:val="left" w:pos="2730"/>
              </w:tabs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2. </w:t>
            </w:r>
            <w:r w:rsidRPr="00D05B95">
              <w:rPr>
                <w:sz w:val="22"/>
                <w:szCs w:val="22"/>
              </w:rPr>
              <w:tab/>
              <w:t>Противоэпизоотические мероприятия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11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pStyle w:val="a6"/>
              <w:spacing w:after="0"/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Обеспечить учет количества свиней во всех населенных пунктах на подворьях граждан. Принять меры по недопущению безнадзорного содержания животных за пределами личных подворий.</w:t>
            </w:r>
          </w:p>
        </w:tc>
        <w:tc>
          <w:tcPr>
            <w:tcW w:w="1620" w:type="dxa"/>
            <w:gridSpan w:val="2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343" w:type="dxa"/>
            <w:gridSpan w:val="3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Глава сельских поселений</w:t>
            </w:r>
          </w:p>
          <w:p w:rsidR="00D05B95" w:rsidRPr="00D05B95" w:rsidRDefault="00D05B95" w:rsidP="00D05B95">
            <w:pPr>
              <w:rPr>
                <w:sz w:val="22"/>
                <w:szCs w:val="22"/>
              </w:rPr>
            </w:pP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12</w:t>
            </w:r>
          </w:p>
        </w:tc>
        <w:tc>
          <w:tcPr>
            <w:tcW w:w="3959" w:type="dxa"/>
          </w:tcPr>
          <w:p w:rsidR="00D05B95" w:rsidRPr="00D05B95" w:rsidRDefault="00D05B95" w:rsidP="00D05B95">
            <w:pPr>
              <w:pStyle w:val="a6"/>
              <w:spacing w:after="0"/>
              <w:jc w:val="both"/>
              <w:rPr>
                <w:color w:val="FF0000"/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Обеспечить надзор за соблюдением гражданам</w:t>
            </w:r>
            <w:proofErr w:type="gramStart"/>
            <w:r w:rsidRPr="00D05B95">
              <w:rPr>
                <w:sz w:val="22"/>
                <w:szCs w:val="22"/>
              </w:rPr>
              <w:t>и-</w:t>
            </w:r>
            <w:proofErr w:type="gramEnd"/>
            <w:r w:rsidRPr="00D05B95">
              <w:rPr>
                <w:sz w:val="22"/>
                <w:szCs w:val="22"/>
              </w:rPr>
              <w:t xml:space="preserve"> владельцами животных требований Закона РФ «О ветеринарии» от 14.05.1993г. №4979-1 и </w:t>
            </w:r>
            <w:proofErr w:type="spellStart"/>
            <w:r w:rsidRPr="00D05B95">
              <w:rPr>
                <w:sz w:val="22"/>
                <w:szCs w:val="22"/>
              </w:rPr>
              <w:t>ветеринарно</w:t>
            </w:r>
            <w:proofErr w:type="spellEnd"/>
            <w:r w:rsidRPr="00D05B95">
              <w:rPr>
                <w:sz w:val="22"/>
                <w:szCs w:val="22"/>
              </w:rPr>
              <w:t>- санитарных правил убоя животных.</w:t>
            </w:r>
          </w:p>
        </w:tc>
        <w:tc>
          <w:tcPr>
            <w:tcW w:w="1620" w:type="dxa"/>
            <w:gridSpan w:val="2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343" w:type="dxa"/>
            <w:gridSpan w:val="3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Глава сельского поселения;</w:t>
            </w:r>
          </w:p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 БУ «ОСББЖ по Павлоградскому району»</w:t>
            </w:r>
          </w:p>
        </w:tc>
      </w:tr>
      <w:tr w:rsidR="00D05B95" w:rsidRPr="00D05B95" w:rsidTr="00DD7234">
        <w:tc>
          <w:tcPr>
            <w:tcW w:w="9570" w:type="dxa"/>
            <w:gridSpan w:val="7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3. Информационные мероприятия</w:t>
            </w:r>
          </w:p>
        </w:tc>
      </w:tr>
      <w:tr w:rsidR="00D05B95" w:rsidRPr="00D05B95" w:rsidTr="00DD7234"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13</w:t>
            </w:r>
          </w:p>
        </w:tc>
        <w:tc>
          <w:tcPr>
            <w:tcW w:w="4138" w:type="dxa"/>
            <w:gridSpan w:val="2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Проведение разъяснительной работы среди населения, работников животноводства по профилактике заболевания свиней африканской чумой по правилам содержания домашних животных. Использование для этих целей всех средств массовой информации.</w:t>
            </w:r>
          </w:p>
        </w:tc>
        <w:tc>
          <w:tcPr>
            <w:tcW w:w="1559" w:type="dxa"/>
            <w:gridSpan w:val="2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Постоянно</w:t>
            </w:r>
          </w:p>
        </w:tc>
        <w:tc>
          <w:tcPr>
            <w:tcW w:w="3225" w:type="dxa"/>
            <w:gridSpan w:val="2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Глава сельского поселения;</w:t>
            </w:r>
          </w:p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БУ «ОСББЖ по Павлоградскому району»</w:t>
            </w:r>
          </w:p>
          <w:p w:rsidR="00D05B95" w:rsidRPr="00D05B95" w:rsidRDefault="00D05B95" w:rsidP="00D05B95">
            <w:pPr>
              <w:rPr>
                <w:sz w:val="22"/>
                <w:szCs w:val="22"/>
              </w:rPr>
            </w:pPr>
          </w:p>
        </w:tc>
      </w:tr>
      <w:tr w:rsidR="00D05B95" w:rsidRPr="00D05B95" w:rsidTr="00DD7234">
        <w:tblPrEx>
          <w:tblLook w:val="04A0"/>
        </w:tblPrEx>
        <w:tc>
          <w:tcPr>
            <w:tcW w:w="648" w:type="dxa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14</w:t>
            </w:r>
          </w:p>
        </w:tc>
        <w:tc>
          <w:tcPr>
            <w:tcW w:w="4138" w:type="dxa"/>
            <w:gridSpan w:val="2"/>
          </w:tcPr>
          <w:p w:rsidR="00D05B95" w:rsidRPr="00D05B95" w:rsidRDefault="00D05B95" w:rsidP="00D05B95">
            <w:pPr>
              <w:jc w:val="both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>Провести сходы граждан населенных пунктов городского и сельских поселений для разъяснения по профилактике заболевания свиней африканской чумой.</w:t>
            </w:r>
          </w:p>
        </w:tc>
        <w:tc>
          <w:tcPr>
            <w:tcW w:w="1559" w:type="dxa"/>
            <w:gridSpan w:val="2"/>
          </w:tcPr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</w:p>
          <w:p w:rsidR="00D05B95" w:rsidRPr="00D05B95" w:rsidRDefault="00D05B95" w:rsidP="00D05B95">
            <w:pPr>
              <w:jc w:val="center"/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Апрель </w:t>
            </w:r>
          </w:p>
          <w:p w:rsidR="00D05B95" w:rsidRPr="00D05B95" w:rsidRDefault="009D4F57" w:rsidP="00D0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 </w:t>
            </w:r>
          </w:p>
        </w:tc>
        <w:tc>
          <w:tcPr>
            <w:tcW w:w="3225" w:type="dxa"/>
            <w:gridSpan w:val="2"/>
          </w:tcPr>
          <w:p w:rsidR="00D05B95" w:rsidRPr="00D05B95" w:rsidRDefault="00D05B95" w:rsidP="00D05B95">
            <w:pPr>
              <w:rPr>
                <w:sz w:val="22"/>
                <w:szCs w:val="22"/>
              </w:rPr>
            </w:pPr>
            <w:r w:rsidRPr="00D05B95">
              <w:rPr>
                <w:sz w:val="22"/>
                <w:szCs w:val="22"/>
              </w:rPr>
              <w:t xml:space="preserve">Глава сельского поселения </w:t>
            </w:r>
          </w:p>
        </w:tc>
      </w:tr>
    </w:tbl>
    <w:p w:rsidR="00D05B95" w:rsidRPr="00D05B95" w:rsidRDefault="00D05B95" w:rsidP="00D05B95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D05B95" w:rsidRPr="00D05B95" w:rsidRDefault="00D05B95" w:rsidP="00D05B95">
      <w:pPr>
        <w:spacing w:after="0"/>
        <w:jc w:val="center"/>
        <w:rPr>
          <w:rFonts w:ascii="Times New Roman" w:hAnsi="Times New Roman" w:cs="Times New Roman"/>
        </w:rPr>
      </w:pPr>
    </w:p>
    <w:p w:rsidR="00D05B95" w:rsidRPr="00D05B95" w:rsidRDefault="00D05B95" w:rsidP="00D05B95">
      <w:pPr>
        <w:spacing w:after="0"/>
        <w:jc w:val="center"/>
        <w:rPr>
          <w:rFonts w:ascii="Times New Roman" w:hAnsi="Times New Roman" w:cs="Times New Roman"/>
        </w:rPr>
      </w:pPr>
    </w:p>
    <w:p w:rsidR="007D2843" w:rsidRPr="00D05B95" w:rsidRDefault="007D2843" w:rsidP="00D05B95">
      <w:pPr>
        <w:pStyle w:val="a4"/>
        <w:suppressAutoHyphens/>
        <w:ind w:firstLine="0"/>
        <w:jc w:val="center"/>
        <w:rPr>
          <w:rFonts w:ascii="Times New Roman" w:hAnsi="Times New Roman"/>
          <w:sz w:val="22"/>
          <w:szCs w:val="22"/>
        </w:rPr>
      </w:pPr>
    </w:p>
    <w:sectPr w:rsidR="007D2843" w:rsidRPr="00D05B95" w:rsidSect="00E9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52A1"/>
    <w:multiLevelType w:val="hybridMultilevel"/>
    <w:tmpl w:val="696A6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2398C"/>
    <w:multiLevelType w:val="hybridMultilevel"/>
    <w:tmpl w:val="EF4CE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A7A7B"/>
    <w:rsid w:val="00006E69"/>
    <w:rsid w:val="00242A68"/>
    <w:rsid w:val="003132E8"/>
    <w:rsid w:val="003217FC"/>
    <w:rsid w:val="0037328E"/>
    <w:rsid w:val="003A7A7B"/>
    <w:rsid w:val="003E6776"/>
    <w:rsid w:val="00473D68"/>
    <w:rsid w:val="00537A05"/>
    <w:rsid w:val="005F5D80"/>
    <w:rsid w:val="007D2843"/>
    <w:rsid w:val="009A4C6B"/>
    <w:rsid w:val="009D4F57"/>
    <w:rsid w:val="00C508E4"/>
    <w:rsid w:val="00C709FA"/>
    <w:rsid w:val="00D05B95"/>
    <w:rsid w:val="00E9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04"/>
  </w:style>
  <w:style w:type="paragraph" w:styleId="1">
    <w:name w:val="heading 1"/>
    <w:basedOn w:val="a"/>
    <w:next w:val="a"/>
    <w:link w:val="10"/>
    <w:qFormat/>
    <w:rsid w:val="003A7A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3A7A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A7B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A7A7B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3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3E6776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E6776"/>
    <w:rPr>
      <w:rFonts w:ascii="TimesET" w:eastAsia="Times New Roman" w:hAnsi="TimesET" w:cs="Times New Roman"/>
      <w:sz w:val="24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D05B9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05B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Адм.Тихвинка</dc:creator>
  <cp:keywords/>
  <dc:description/>
  <cp:lastModifiedBy>Адм.Тихвинка</cp:lastModifiedBy>
  <cp:revision>10</cp:revision>
  <dcterms:created xsi:type="dcterms:W3CDTF">2022-01-24T08:12:00Z</dcterms:created>
  <dcterms:modified xsi:type="dcterms:W3CDTF">2025-02-05T10:53:00Z</dcterms:modified>
</cp:coreProperties>
</file>